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17" w:rsidRDefault="001A53D4">
      <w:pPr>
        <w:jc w:val="center"/>
        <w:rPr>
          <w:rFonts w:ascii="宋体" w:hAnsi="宋体"/>
          <w:bCs/>
          <w:sz w:val="28"/>
          <w:szCs w:val="28"/>
          <w:lang w:eastAsia="zh-CN"/>
        </w:rPr>
      </w:pPr>
      <w:bookmarkStart w:id="0" w:name="_Toc19514906"/>
      <w:bookmarkStart w:id="1" w:name="_Toc19515831"/>
      <w:r w:rsidRPr="001A53D4">
        <w:rPr>
          <w:rFonts w:ascii="宋体" w:hAnsi="宋体" w:hint="eastAsia"/>
          <w:b/>
          <w:sz w:val="28"/>
          <w:szCs w:val="28"/>
          <w:lang w:eastAsia="zh-CN"/>
        </w:rPr>
        <w:t>植保机械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1A53D4">
          <w:rPr>
            <w:rFonts w:ascii="宋体" w:hAnsi="宋体"/>
            <w:b/>
            <w:sz w:val="28"/>
            <w:szCs w:val="28"/>
            <w:lang w:eastAsia="zh-CN"/>
          </w:rPr>
          <w:t>3C</w:t>
        </w:r>
      </w:smartTag>
      <w:r w:rsidRPr="001A53D4">
        <w:rPr>
          <w:rFonts w:ascii="宋体" w:hAnsi="宋体" w:hint="eastAsia"/>
          <w:b/>
          <w:sz w:val="28"/>
          <w:szCs w:val="28"/>
          <w:lang w:eastAsia="zh-CN"/>
        </w:rPr>
        <w:t>认证产品及安全关键件明细表</w:t>
      </w:r>
      <w:bookmarkStart w:id="2" w:name="OLE_LINK81"/>
      <w:bookmarkEnd w:id="0"/>
      <w:bookmarkEnd w:id="1"/>
      <w:bookmarkEnd w:id="2"/>
    </w:p>
    <w:p w:rsidR="00BF2E17" w:rsidRDefault="00BF2E17">
      <w:pPr>
        <w:ind w:firstLine="2376"/>
        <w:rPr>
          <w:lang w:eastAsia="zh-CN"/>
        </w:rPr>
      </w:pPr>
    </w:p>
    <w:p w:rsidR="001F39EA" w:rsidRPr="008E58A8" w:rsidRDefault="001F39EA" w:rsidP="001F39EA">
      <w:pPr>
        <w:spacing w:line="340" w:lineRule="exact"/>
        <w:ind w:leftChars="-8" w:left="-10" w:hanging="9"/>
        <w:rPr>
          <w:rFonts w:ascii="仿宋" w:eastAsia="仿宋" w:hAnsi="仿宋"/>
          <w:sz w:val="21"/>
          <w:szCs w:val="21"/>
          <w:lang w:eastAsia="zh-CN"/>
        </w:rPr>
      </w:pPr>
      <w:r w:rsidRPr="008E58A8">
        <w:rPr>
          <w:rFonts w:ascii="仿宋" w:eastAsia="仿宋" w:hAnsi="仿宋" w:hint="eastAsia"/>
          <w:sz w:val="21"/>
          <w:szCs w:val="21"/>
          <w:lang w:eastAsia="zh-CN"/>
        </w:rPr>
        <w:t xml:space="preserve">产品型号、规格及名称：                                                   </w:t>
      </w:r>
    </w:p>
    <w:p w:rsidR="001F39EA" w:rsidRPr="008E58A8" w:rsidRDefault="001F39EA" w:rsidP="001F39EA">
      <w:pPr>
        <w:spacing w:line="340" w:lineRule="exact"/>
        <w:ind w:leftChars="-8" w:left="-10" w:hanging="9"/>
        <w:rPr>
          <w:rFonts w:ascii="仿宋" w:eastAsia="仿宋" w:hAnsi="仿宋"/>
          <w:sz w:val="21"/>
          <w:szCs w:val="21"/>
          <w:lang w:eastAsia="zh-CN"/>
        </w:rPr>
      </w:pPr>
      <w:r w:rsidRPr="008E58A8">
        <w:rPr>
          <w:rFonts w:ascii="仿宋" w:eastAsia="仿宋" w:hAnsi="仿宋" w:hint="eastAsia"/>
          <w:sz w:val="21"/>
          <w:szCs w:val="21"/>
          <w:lang w:eastAsia="zh-CN"/>
        </w:rPr>
        <w:t xml:space="preserve">生产者名称（与营业执照相同）：                                                 </w:t>
      </w:r>
    </w:p>
    <w:p w:rsidR="001F39EA" w:rsidRPr="008E58A8" w:rsidRDefault="001F39EA" w:rsidP="001F39EA">
      <w:pPr>
        <w:spacing w:line="340" w:lineRule="exact"/>
        <w:ind w:leftChars="-8" w:left="-10" w:hanging="9"/>
        <w:rPr>
          <w:rFonts w:ascii="仿宋" w:eastAsia="仿宋" w:hAnsi="仿宋"/>
          <w:sz w:val="21"/>
          <w:szCs w:val="21"/>
          <w:lang w:eastAsia="zh-CN"/>
        </w:rPr>
      </w:pPr>
      <w:r w:rsidRPr="008E58A8">
        <w:rPr>
          <w:rFonts w:ascii="仿宋" w:eastAsia="仿宋" w:hAnsi="仿宋" w:hint="eastAsia"/>
          <w:sz w:val="21"/>
          <w:szCs w:val="21"/>
          <w:lang w:eastAsia="zh-CN"/>
        </w:rPr>
        <w:t xml:space="preserve">生产企业名称（与营业执照相同）：                                                </w:t>
      </w:r>
    </w:p>
    <w:p w:rsidR="001F39EA" w:rsidRPr="008E58A8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  <w:r w:rsidRPr="008E58A8">
        <w:rPr>
          <w:rFonts w:ascii="仿宋" w:eastAsia="仿宋" w:hAnsi="仿宋" w:hint="eastAsia"/>
          <w:sz w:val="21"/>
          <w:szCs w:val="21"/>
          <w:lang w:eastAsia="zh-CN"/>
        </w:rPr>
        <w:t>整机照片（正面、左侧面各一张，背景清晰彩色5</w:t>
      </w:r>
      <w:r w:rsidRPr="008E58A8">
        <w:rPr>
          <w:rFonts w:ascii="仿宋" w:eastAsia="仿宋" w:hAnsi="仿宋" w:cs="宋体" w:hint="eastAsia"/>
          <w:sz w:val="21"/>
          <w:szCs w:val="21"/>
          <w:lang w:eastAsia="zh-CN"/>
        </w:rPr>
        <w:t>吋</w:t>
      </w:r>
      <w:r w:rsidRPr="008E58A8">
        <w:rPr>
          <w:rFonts w:ascii="仿宋" w:eastAsia="仿宋" w:hAnsi="仿宋" w:cs="仿宋_GB2312" w:hint="eastAsia"/>
          <w:sz w:val="21"/>
          <w:szCs w:val="21"/>
          <w:lang w:eastAsia="zh-CN"/>
        </w:rPr>
        <w:t>）：</w:t>
      </w:r>
    </w:p>
    <w:p w:rsidR="001F39EA" w:rsidRPr="008E58A8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Pr="001A4D53" w:rsidRDefault="001F39EA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DF552E" w:rsidRDefault="00DF552E" w:rsidP="001F39EA">
      <w:pPr>
        <w:spacing w:line="340" w:lineRule="exact"/>
        <w:ind w:leftChars="-8" w:left="-10" w:hanging="9"/>
        <w:rPr>
          <w:rFonts w:ascii="仿宋" w:eastAsia="仿宋" w:hAnsi="仿宋" w:cs="仿宋_GB2312"/>
          <w:sz w:val="21"/>
          <w:szCs w:val="21"/>
          <w:lang w:eastAsia="zh-CN"/>
        </w:rPr>
      </w:pPr>
    </w:p>
    <w:p w:rsidR="001F39EA" w:rsidRDefault="001F39EA" w:rsidP="001F39EA">
      <w:pPr>
        <w:spacing w:line="340" w:lineRule="exact"/>
        <w:ind w:leftChars="-8" w:left="-10" w:hanging="9"/>
        <w:rPr>
          <w:rFonts w:ascii="仿宋" w:eastAsia="仿宋" w:hAnsi="仿宋" w:hint="eastAsia"/>
          <w:b/>
          <w:sz w:val="21"/>
          <w:szCs w:val="21"/>
          <w:lang w:eastAsia="zh-CN"/>
        </w:rPr>
      </w:pPr>
    </w:p>
    <w:p w:rsidR="00BB5C38" w:rsidRDefault="00BB5C38" w:rsidP="001F39EA">
      <w:pPr>
        <w:spacing w:line="340" w:lineRule="exact"/>
        <w:ind w:leftChars="-8" w:left="-10" w:hanging="9"/>
        <w:rPr>
          <w:rFonts w:ascii="仿宋" w:eastAsia="仿宋" w:hAnsi="仿宋" w:hint="eastAsia"/>
          <w:b/>
          <w:sz w:val="21"/>
          <w:szCs w:val="21"/>
          <w:lang w:eastAsia="zh-CN"/>
        </w:rPr>
      </w:pPr>
    </w:p>
    <w:p w:rsidR="00BB5C38" w:rsidRPr="001A4D53" w:rsidRDefault="00BB5C38" w:rsidP="001F39EA">
      <w:pPr>
        <w:spacing w:line="340" w:lineRule="exact"/>
        <w:ind w:leftChars="-8" w:left="-10" w:hanging="9"/>
        <w:rPr>
          <w:rFonts w:ascii="仿宋" w:eastAsia="仿宋" w:hAnsi="仿宋"/>
          <w:b/>
          <w:sz w:val="21"/>
          <w:szCs w:val="21"/>
          <w:lang w:eastAsia="zh-CN"/>
        </w:rPr>
      </w:pPr>
    </w:p>
    <w:tbl>
      <w:tblPr>
        <w:tblpPr w:leftFromText="180" w:rightFromText="180" w:vertAnchor="text" w:horzAnchor="margin" w:tblpY="10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1276"/>
        <w:gridCol w:w="992"/>
        <w:gridCol w:w="2410"/>
      </w:tblGrid>
      <w:tr w:rsidR="00AE21C7" w:rsidRPr="00BB76DF" w:rsidTr="00AE21C7">
        <w:tc>
          <w:tcPr>
            <w:tcW w:w="675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119" w:type="dxa"/>
          </w:tcPr>
          <w:p w:rsidR="00DF552E" w:rsidRPr="00BB76DF" w:rsidRDefault="00DF552E" w:rsidP="00BF2E17">
            <w:pPr>
              <w:widowControl w:val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76" w:type="dxa"/>
          </w:tcPr>
          <w:p w:rsidR="00DF552E" w:rsidRPr="00BB76DF" w:rsidRDefault="00DF552E" w:rsidP="00BF2E17">
            <w:pPr>
              <w:widowControl w:val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设计值</w:t>
            </w: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备注</w:t>
            </w: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整机产品品目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整机结构型式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整机工作压力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MPa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(cx)</w:t>
            </w:r>
            <w:r w:rsidRPr="00BB76DF">
              <w:rPr>
                <w:rFonts w:ascii="仿宋" w:eastAsia="仿宋" w:hAnsi="仿宋" w:hint="eastAsia"/>
                <w:sz w:val="21"/>
                <w:szCs w:val="21"/>
              </w:rPr>
              <w:t>整机驱动型式</w:t>
            </w: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自走式适用</w:t>
            </w: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(cx)</w:t>
            </w:r>
            <w:r w:rsidRPr="00BB76DF">
              <w:rPr>
                <w:rFonts w:ascii="仿宋" w:eastAsia="仿宋" w:hAnsi="仿宋" w:hint="eastAsia"/>
                <w:sz w:val="21"/>
                <w:szCs w:val="21"/>
              </w:rPr>
              <w:t>整机转向型式</w:t>
            </w: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自走式适用</w:t>
            </w: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整机外形尺寸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mm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整机喷杆长度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mm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喷杆式适用</w:t>
            </w:r>
          </w:p>
        </w:tc>
      </w:tr>
      <w:tr w:rsidR="00D0208E" w:rsidRPr="00BB76DF" w:rsidTr="00AE21C7">
        <w:tc>
          <w:tcPr>
            <w:tcW w:w="675" w:type="dxa"/>
          </w:tcPr>
          <w:p w:rsidR="00D0208E" w:rsidRPr="00BB76DF" w:rsidRDefault="00D0208E" w:rsidP="00BF2E17">
            <w:pPr>
              <w:widowControl w:val="0"/>
              <w:jc w:val="both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119" w:type="dxa"/>
            <w:vAlign w:val="bottom"/>
          </w:tcPr>
          <w:p w:rsidR="00D0208E" w:rsidRPr="00BB76DF" w:rsidRDefault="00D0208E" w:rsidP="00BF2E17">
            <w:pPr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净重</w:t>
            </w:r>
          </w:p>
        </w:tc>
        <w:tc>
          <w:tcPr>
            <w:tcW w:w="1276" w:type="dxa"/>
            <w:vAlign w:val="bottom"/>
          </w:tcPr>
          <w:p w:rsidR="00D0208E" w:rsidRPr="00BB76DF" w:rsidRDefault="00D0208E" w:rsidP="00BF2E17">
            <w:pPr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k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g</w:t>
            </w:r>
          </w:p>
        </w:tc>
        <w:tc>
          <w:tcPr>
            <w:tcW w:w="992" w:type="dxa"/>
          </w:tcPr>
          <w:p w:rsidR="00D0208E" w:rsidRPr="00BB76DF" w:rsidRDefault="00D0208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0208E" w:rsidRPr="00BB76DF" w:rsidRDefault="00D0208E" w:rsidP="00BF2E17">
            <w:pPr>
              <w:widowControl w:val="0"/>
              <w:jc w:val="both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背负式适用</w:t>
            </w: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(cx)整机水平射程或喷幅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mm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风送式适用</w:t>
            </w: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(cx)最小离地间隙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mm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自走式适用</w:t>
            </w: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整机限压安全装置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填“有”或“无”</w:t>
            </w: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(cx)喷杆折叠型式 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喷杆式适用</w:t>
            </w: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(cx)喷杆升降型式 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喷杆式适用</w:t>
            </w: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(cx)驾驶室型式   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自走式适用</w:t>
            </w: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(cx)轴距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mm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轮式自走式适用</w:t>
            </w: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(cx) 前最大轮距 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mm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轮式自走式适用</w:t>
            </w: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(cx) 后最大轮距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mm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轮式自走式适用</w:t>
            </w: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(cx) 前轮外径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mm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轮式自走式适用</w:t>
            </w: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(cx) 前轮胎宽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mm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轮式自走式适用</w:t>
            </w: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(cx) 前轮轮胎型式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轮式自走式适用</w:t>
            </w: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(cx) 后轮外径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mm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轮式自走式适用</w:t>
            </w: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(cx) 后轮胎宽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mm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轮式自走式适用</w:t>
            </w: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(cx) 后轮轮胎型式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轮式自走式适用</w:t>
            </w:r>
          </w:p>
        </w:tc>
      </w:tr>
      <w:tr w:rsidR="00AE21C7" w:rsidRPr="00BB76DF" w:rsidTr="00AE21C7">
        <w:tc>
          <w:tcPr>
            <w:tcW w:w="675" w:type="dxa"/>
            <w:vAlign w:val="center"/>
          </w:tcPr>
          <w:p w:rsidR="00DF552E" w:rsidRPr="00BB76DF" w:rsidRDefault="00A81219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(cx)履带宽度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mm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履带自走式适用</w:t>
            </w: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(cx)履带节距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mm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履带自走式适用</w:t>
            </w: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(cx)履带节数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履带自走式适用</w:t>
            </w:r>
          </w:p>
        </w:tc>
      </w:tr>
      <w:tr w:rsidR="00AE21C7" w:rsidRPr="00BB76DF" w:rsidTr="00AE21C7">
        <w:tc>
          <w:tcPr>
            <w:tcW w:w="675" w:type="dxa"/>
            <w:vAlign w:val="center"/>
          </w:tcPr>
          <w:p w:rsidR="00DF552E" w:rsidRPr="00BB76DF" w:rsidRDefault="00A81219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3119" w:type="dxa"/>
            <w:vAlign w:val="center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发动机或电动机名称</w:t>
            </w:r>
          </w:p>
        </w:tc>
        <w:tc>
          <w:tcPr>
            <w:tcW w:w="1276" w:type="dxa"/>
            <w:vAlign w:val="center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:rsidR="00DF552E" w:rsidRPr="00BB76DF" w:rsidRDefault="00DF552E" w:rsidP="00BF2E17">
            <w:pPr>
              <w:widowControl w:val="0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:rsidR="00AE21C7" w:rsidRPr="00BB76DF" w:rsidRDefault="00AE21C7" w:rsidP="00AE21C7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例1：柴油机(行走);电动机(喷药)</w:t>
            </w:r>
          </w:p>
          <w:p w:rsidR="00DF552E" w:rsidRPr="00BB76DF" w:rsidRDefault="00AE21C7" w:rsidP="00AE21C7">
            <w:pPr>
              <w:widowControl w:val="0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例2：汽油机(发电);电动机(液泵);电动机(送风)</w:t>
            </w:r>
          </w:p>
        </w:tc>
      </w:tr>
      <w:tr w:rsidR="00422E29" w:rsidRPr="00BB76DF" w:rsidTr="00AE21C7">
        <w:tc>
          <w:tcPr>
            <w:tcW w:w="675" w:type="dxa"/>
          </w:tcPr>
          <w:p w:rsidR="00422E29" w:rsidRPr="00BB76DF" w:rsidRDefault="00A81219" w:rsidP="00BF2E17">
            <w:pPr>
              <w:widowControl w:val="0"/>
              <w:jc w:val="both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3119" w:type="dxa"/>
            <w:vAlign w:val="bottom"/>
          </w:tcPr>
          <w:p w:rsidR="00422E29" w:rsidRPr="00BB76DF" w:rsidRDefault="00422E29" w:rsidP="00BF2E17">
            <w:pPr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发动机或电动机生产厂家</w:t>
            </w:r>
          </w:p>
        </w:tc>
        <w:tc>
          <w:tcPr>
            <w:tcW w:w="1276" w:type="dxa"/>
            <w:vAlign w:val="bottom"/>
          </w:tcPr>
          <w:p w:rsidR="00422E29" w:rsidRPr="00BB76DF" w:rsidRDefault="00D0208E" w:rsidP="00BF2E17">
            <w:pPr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992" w:type="dxa"/>
          </w:tcPr>
          <w:p w:rsidR="00422E29" w:rsidRPr="00BB76DF" w:rsidRDefault="00422E29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422E29" w:rsidRPr="00BB76DF" w:rsidRDefault="00422E29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242E33" w:rsidRPr="00BB76DF" w:rsidTr="00AE21C7">
        <w:tc>
          <w:tcPr>
            <w:tcW w:w="675" w:type="dxa"/>
          </w:tcPr>
          <w:p w:rsidR="00242E33" w:rsidRPr="00BB76DF" w:rsidRDefault="00A81219" w:rsidP="00BF2E17">
            <w:pPr>
              <w:widowControl w:val="0"/>
              <w:jc w:val="both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3119" w:type="dxa"/>
            <w:vAlign w:val="bottom"/>
          </w:tcPr>
          <w:p w:rsidR="00242E33" w:rsidRPr="00BB76DF" w:rsidRDefault="00242E33" w:rsidP="00BF2E17">
            <w:pPr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发动机</w:t>
            </w:r>
            <w:r w:rsidR="00C360BD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或电动机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型号</w:t>
            </w:r>
          </w:p>
        </w:tc>
        <w:tc>
          <w:tcPr>
            <w:tcW w:w="1276" w:type="dxa"/>
            <w:vAlign w:val="bottom"/>
          </w:tcPr>
          <w:p w:rsidR="00242E33" w:rsidRPr="00BB76DF" w:rsidRDefault="00D0208E" w:rsidP="00BF2E17">
            <w:pPr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992" w:type="dxa"/>
          </w:tcPr>
          <w:p w:rsidR="00242E33" w:rsidRPr="00BB76DF" w:rsidRDefault="00242E33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242E33" w:rsidRPr="00BB76DF" w:rsidRDefault="00242E33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发动机或电动机结构型式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3119" w:type="dxa"/>
            <w:vAlign w:val="center"/>
          </w:tcPr>
          <w:p w:rsidR="00DF552E" w:rsidRPr="00BB76DF" w:rsidRDefault="00DF552E" w:rsidP="00BF2E17">
            <w:pPr>
              <w:jc w:val="center"/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发动机或电动机标定功率/转速</w:t>
            </w:r>
          </w:p>
        </w:tc>
        <w:tc>
          <w:tcPr>
            <w:tcW w:w="1276" w:type="dxa"/>
            <w:vAlign w:val="center"/>
          </w:tcPr>
          <w:p w:rsidR="00DF552E" w:rsidRPr="00BB76DF" w:rsidRDefault="00DF552E" w:rsidP="00BF2E17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kW/(r/min)</w:t>
            </w:r>
          </w:p>
        </w:tc>
        <w:tc>
          <w:tcPr>
            <w:tcW w:w="992" w:type="dxa"/>
            <w:vAlign w:val="center"/>
          </w:tcPr>
          <w:p w:rsidR="00DF552E" w:rsidRPr="00BB76DF" w:rsidRDefault="00DF552E" w:rsidP="00BF2E17">
            <w:pPr>
              <w:widowControl w:val="0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:rsidR="00DF552E" w:rsidRPr="00BB76DF" w:rsidRDefault="00DF552E" w:rsidP="00BF2E17">
            <w:pPr>
              <w:widowControl w:val="0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发动机或电动机工作电压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V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发动机或电动机生产方式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242E33" w:rsidRPr="00BB76DF" w:rsidTr="00AE21C7">
        <w:tc>
          <w:tcPr>
            <w:tcW w:w="675" w:type="dxa"/>
          </w:tcPr>
          <w:p w:rsidR="00242E33" w:rsidRPr="00BB76DF" w:rsidRDefault="00A81219" w:rsidP="00BF2E17">
            <w:pPr>
              <w:widowControl w:val="0"/>
              <w:jc w:val="both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3119" w:type="dxa"/>
            <w:vAlign w:val="bottom"/>
          </w:tcPr>
          <w:p w:rsidR="00242E33" w:rsidRPr="00BB76DF" w:rsidRDefault="00242E33" w:rsidP="00BF2E17">
            <w:pPr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发动机排放阶段</w:t>
            </w:r>
          </w:p>
        </w:tc>
        <w:tc>
          <w:tcPr>
            <w:tcW w:w="1276" w:type="dxa"/>
            <w:vAlign w:val="bottom"/>
          </w:tcPr>
          <w:p w:rsidR="00242E33" w:rsidRPr="00BB76DF" w:rsidRDefault="00D0208E" w:rsidP="00BF2E17">
            <w:pPr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992" w:type="dxa"/>
          </w:tcPr>
          <w:p w:rsidR="00242E33" w:rsidRPr="00BB76DF" w:rsidRDefault="00242E33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242E33" w:rsidRPr="00BB76DF" w:rsidRDefault="00242E33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液(气)泵/电机泵结构型式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液泵/电机泵额定压力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MPa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液泵/电机泵额定流量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L/min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液泵/电机泵柱塞（活塞）直径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mm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液泵/电机泵生产方式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药箱容积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l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药箱材质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242E33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4</w:t>
            </w:r>
            <w:r w:rsidR="00A81219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药箱质量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kg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242E33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4</w:t>
            </w:r>
            <w:r w:rsidR="00A81219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药箱成型工艺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242E33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4</w:t>
            </w:r>
            <w:r w:rsidR="00A81219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药箱生产方式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242E33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4</w:t>
            </w:r>
            <w:r w:rsidR="00A81219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空气室（储压容器）材质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242E33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4</w:t>
            </w:r>
            <w:r w:rsidR="00A81219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空气室（储压容器）质量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g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242E33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4</w:t>
            </w:r>
            <w:r w:rsidR="00A81219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空气室（储压容器）安装位置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242E33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4</w:t>
            </w:r>
            <w:r w:rsidR="00A81219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空气室（储压容器）生产方式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242E33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4</w:t>
            </w:r>
            <w:r w:rsidR="00A81219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限压安全装置结构型式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限压安全装置限定压力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MPa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242E33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5</w:t>
            </w:r>
            <w:r w:rsidR="00A81219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限压安全装置生产方式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242E33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5</w:t>
            </w:r>
            <w:r w:rsidR="00A81219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喷杆材质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242E33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5</w:t>
            </w:r>
            <w:r w:rsidR="00A81219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喷杆允许最大工作压力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MPa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242E33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5</w:t>
            </w:r>
            <w:r w:rsidR="00A81219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喷杆生产方式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242E33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5</w:t>
            </w:r>
            <w:r w:rsidR="00A81219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承压</w:t>
            </w:r>
            <w:r w:rsidR="002A3A3E"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软</w:t>
            </w:r>
            <w:r w:rsidRPr="00BB76DF">
              <w:rPr>
                <w:rFonts w:ascii="仿宋" w:eastAsia="仿宋" w:hAnsi="仿宋" w:hint="eastAsia"/>
                <w:sz w:val="21"/>
                <w:szCs w:val="21"/>
              </w:rPr>
              <w:t>管材质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242E33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5</w:t>
            </w:r>
            <w:r w:rsidR="00A81219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承压</w:t>
            </w:r>
            <w:r w:rsidR="002A3A3E"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软</w:t>
            </w: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管允许最大工作压力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MPa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242E33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5</w:t>
            </w:r>
            <w:r w:rsidR="00A81219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承压</w:t>
            </w:r>
            <w:r w:rsidR="002A3A3E"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软</w:t>
            </w:r>
            <w:r w:rsidRPr="00BB76DF">
              <w:rPr>
                <w:rFonts w:ascii="仿宋" w:eastAsia="仿宋" w:hAnsi="仿宋" w:hint="eastAsia"/>
                <w:sz w:val="21"/>
                <w:szCs w:val="21"/>
              </w:rPr>
              <w:t>管生产方式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242E33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5</w:t>
            </w:r>
            <w:r w:rsidR="00A81219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开关组合生产方式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242E33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5</w:t>
            </w:r>
            <w:r w:rsidR="00A81219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风机叶轮材质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风机叶轮风机标定转速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r/min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A81219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61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风机叶轮叶轮直径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mm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AE21C7" w:rsidRPr="00BB76DF" w:rsidTr="00AE21C7">
        <w:tc>
          <w:tcPr>
            <w:tcW w:w="675" w:type="dxa"/>
          </w:tcPr>
          <w:p w:rsidR="00DF552E" w:rsidRPr="00BB76DF" w:rsidRDefault="00242E33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6</w:t>
            </w:r>
            <w:r w:rsidR="00A81219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风机叶轮生产方式</w:t>
            </w:r>
          </w:p>
        </w:tc>
        <w:tc>
          <w:tcPr>
            <w:tcW w:w="1276" w:type="dxa"/>
            <w:vAlign w:val="bottom"/>
          </w:tcPr>
          <w:p w:rsidR="00DF552E" w:rsidRPr="00BB76DF" w:rsidRDefault="00DF552E" w:rsidP="00BF2E17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DF552E" w:rsidRPr="00BB76DF" w:rsidRDefault="00DF552E" w:rsidP="00BF2E17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CB1B2E" w:rsidRPr="00BB76DF" w:rsidTr="00AE21C7">
        <w:tc>
          <w:tcPr>
            <w:tcW w:w="675" w:type="dxa"/>
          </w:tcPr>
          <w:p w:rsidR="00CB1B2E" w:rsidRPr="00BB76DF" w:rsidDel="00242E33" w:rsidRDefault="00A81219" w:rsidP="00CB1B2E">
            <w:pPr>
              <w:widowControl w:val="0"/>
              <w:jc w:val="both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63</w:t>
            </w:r>
          </w:p>
        </w:tc>
        <w:tc>
          <w:tcPr>
            <w:tcW w:w="3119" w:type="dxa"/>
            <w:vAlign w:val="bottom"/>
          </w:tcPr>
          <w:p w:rsidR="00CB1B2E" w:rsidRPr="00BB76DF" w:rsidRDefault="00CB1B2E" w:rsidP="00CB1B2E">
            <w:pPr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燃烧室喷管材质</w:t>
            </w:r>
          </w:p>
        </w:tc>
        <w:tc>
          <w:tcPr>
            <w:tcW w:w="1276" w:type="dxa"/>
            <w:vAlign w:val="bottom"/>
          </w:tcPr>
          <w:p w:rsidR="00CB1B2E" w:rsidRPr="00BB76DF" w:rsidRDefault="00CB1B2E" w:rsidP="00CB1B2E">
            <w:pPr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992" w:type="dxa"/>
          </w:tcPr>
          <w:p w:rsidR="00CB1B2E" w:rsidRPr="00BB76DF" w:rsidRDefault="00CB1B2E" w:rsidP="00CB1B2E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CB1B2E" w:rsidRPr="00BB76DF" w:rsidRDefault="00CB1B2E" w:rsidP="00CB1B2E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CB1B2E" w:rsidRPr="00BB76DF" w:rsidTr="00AE21C7">
        <w:tc>
          <w:tcPr>
            <w:tcW w:w="675" w:type="dxa"/>
          </w:tcPr>
          <w:p w:rsidR="00CB1B2E" w:rsidRPr="00BB76DF" w:rsidDel="00242E33" w:rsidRDefault="00A81219" w:rsidP="00CB1B2E">
            <w:pPr>
              <w:widowControl w:val="0"/>
              <w:jc w:val="both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3119" w:type="dxa"/>
            <w:vAlign w:val="bottom"/>
          </w:tcPr>
          <w:p w:rsidR="00CB1B2E" w:rsidRPr="00BB76DF" w:rsidRDefault="00CB1B2E" w:rsidP="00CB1B2E">
            <w:pPr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燃烧室喷管管口内径</w:t>
            </w:r>
          </w:p>
        </w:tc>
        <w:tc>
          <w:tcPr>
            <w:tcW w:w="1276" w:type="dxa"/>
            <w:vAlign w:val="bottom"/>
          </w:tcPr>
          <w:p w:rsidR="00CB1B2E" w:rsidRPr="00BB76DF" w:rsidRDefault="00CB1B2E" w:rsidP="00CB1B2E">
            <w:pPr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mm</w:t>
            </w:r>
          </w:p>
        </w:tc>
        <w:tc>
          <w:tcPr>
            <w:tcW w:w="992" w:type="dxa"/>
          </w:tcPr>
          <w:p w:rsidR="00CB1B2E" w:rsidRPr="00BB76DF" w:rsidRDefault="00CB1B2E" w:rsidP="00CB1B2E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CB1B2E" w:rsidRPr="00BB76DF" w:rsidRDefault="00CB1B2E" w:rsidP="00CB1B2E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CB1B2E" w:rsidRPr="00BB76DF" w:rsidTr="00AE21C7">
        <w:tc>
          <w:tcPr>
            <w:tcW w:w="675" w:type="dxa"/>
          </w:tcPr>
          <w:p w:rsidR="00CB1B2E" w:rsidRPr="00BB76DF" w:rsidDel="00242E33" w:rsidRDefault="00A81219" w:rsidP="00CB1B2E">
            <w:pPr>
              <w:widowControl w:val="0"/>
              <w:jc w:val="both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3119" w:type="dxa"/>
            <w:vAlign w:val="bottom"/>
          </w:tcPr>
          <w:p w:rsidR="00CB1B2E" w:rsidRPr="00BB76DF" w:rsidRDefault="00CB1B2E" w:rsidP="00CB1B2E">
            <w:pPr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燃烧室喷管生产方式</w:t>
            </w:r>
          </w:p>
        </w:tc>
        <w:tc>
          <w:tcPr>
            <w:tcW w:w="1276" w:type="dxa"/>
            <w:vAlign w:val="bottom"/>
          </w:tcPr>
          <w:p w:rsidR="00CB1B2E" w:rsidRPr="00BB76DF" w:rsidRDefault="00CB1B2E" w:rsidP="00CB1B2E">
            <w:pPr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992" w:type="dxa"/>
          </w:tcPr>
          <w:p w:rsidR="00CB1B2E" w:rsidRPr="00BB76DF" w:rsidRDefault="00CB1B2E" w:rsidP="00CB1B2E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CB1B2E" w:rsidRPr="00BB76DF" w:rsidRDefault="00CB1B2E" w:rsidP="00CB1B2E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CB1B2E" w:rsidRPr="00BB76DF" w:rsidTr="00AE21C7">
        <w:tc>
          <w:tcPr>
            <w:tcW w:w="675" w:type="dxa"/>
          </w:tcPr>
          <w:p w:rsidR="00CB1B2E" w:rsidRPr="00BB76DF" w:rsidRDefault="00CB1B2E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6</w:t>
            </w:r>
            <w:r w:rsidR="00A81219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19" w:type="dxa"/>
            <w:vAlign w:val="bottom"/>
          </w:tcPr>
          <w:p w:rsidR="00CB1B2E" w:rsidRPr="00BB76DF" w:rsidRDefault="00CB1B2E" w:rsidP="00CB1B2E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充电器充电电流</w:t>
            </w:r>
          </w:p>
        </w:tc>
        <w:tc>
          <w:tcPr>
            <w:tcW w:w="1276" w:type="dxa"/>
            <w:vAlign w:val="bottom"/>
          </w:tcPr>
          <w:p w:rsidR="00CB1B2E" w:rsidRPr="00BB76DF" w:rsidRDefault="00CB1B2E" w:rsidP="00CB1B2E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A</w:t>
            </w:r>
          </w:p>
        </w:tc>
        <w:tc>
          <w:tcPr>
            <w:tcW w:w="992" w:type="dxa"/>
          </w:tcPr>
          <w:p w:rsidR="00CB1B2E" w:rsidRPr="00BB76DF" w:rsidRDefault="00CB1B2E" w:rsidP="00CB1B2E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CB1B2E" w:rsidRPr="00BB76DF" w:rsidRDefault="00CB1B2E" w:rsidP="00CB1B2E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CB1B2E" w:rsidRPr="00BB76DF" w:rsidTr="00AE21C7">
        <w:tc>
          <w:tcPr>
            <w:tcW w:w="675" w:type="dxa"/>
          </w:tcPr>
          <w:p w:rsidR="00CB1B2E" w:rsidRPr="00BB76DF" w:rsidRDefault="00CB1B2E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6</w:t>
            </w:r>
            <w:r w:rsidR="00A81219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119" w:type="dxa"/>
            <w:vAlign w:val="bottom"/>
          </w:tcPr>
          <w:p w:rsidR="00CB1B2E" w:rsidRPr="00BB76DF" w:rsidRDefault="00CB1B2E" w:rsidP="00CB1B2E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充电器输入/输出电压</w:t>
            </w:r>
          </w:p>
        </w:tc>
        <w:tc>
          <w:tcPr>
            <w:tcW w:w="1276" w:type="dxa"/>
            <w:vAlign w:val="bottom"/>
          </w:tcPr>
          <w:p w:rsidR="00CB1B2E" w:rsidRPr="00BB76DF" w:rsidRDefault="00CB1B2E" w:rsidP="00CB1B2E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V</w:t>
            </w:r>
          </w:p>
        </w:tc>
        <w:tc>
          <w:tcPr>
            <w:tcW w:w="992" w:type="dxa"/>
          </w:tcPr>
          <w:p w:rsidR="00CB1B2E" w:rsidRPr="00BB76DF" w:rsidRDefault="00CB1B2E" w:rsidP="00CB1B2E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CB1B2E" w:rsidRPr="00BB76DF" w:rsidRDefault="00CB1B2E" w:rsidP="00CB1B2E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CB1B2E" w:rsidRPr="00BB76DF" w:rsidTr="00AE21C7">
        <w:tc>
          <w:tcPr>
            <w:tcW w:w="675" w:type="dxa"/>
          </w:tcPr>
          <w:p w:rsidR="00CB1B2E" w:rsidRPr="00BB76DF" w:rsidRDefault="00CB1B2E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6</w:t>
            </w:r>
            <w:r w:rsidR="00A81219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119" w:type="dxa"/>
            <w:vAlign w:val="bottom"/>
          </w:tcPr>
          <w:p w:rsidR="00CB1B2E" w:rsidRPr="00BB76DF" w:rsidRDefault="00CB1B2E" w:rsidP="00CB1B2E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充电器生产方式</w:t>
            </w:r>
          </w:p>
        </w:tc>
        <w:tc>
          <w:tcPr>
            <w:tcW w:w="1276" w:type="dxa"/>
            <w:vAlign w:val="bottom"/>
          </w:tcPr>
          <w:p w:rsidR="00CB1B2E" w:rsidRPr="00BB76DF" w:rsidRDefault="00CB1B2E" w:rsidP="00CB1B2E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CB1B2E" w:rsidRPr="00BB76DF" w:rsidRDefault="00CB1B2E" w:rsidP="00CB1B2E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CB1B2E" w:rsidRPr="00BB76DF" w:rsidRDefault="00CB1B2E" w:rsidP="00CB1B2E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CB1B2E" w:rsidRPr="00BB76DF" w:rsidTr="00AE21C7">
        <w:tc>
          <w:tcPr>
            <w:tcW w:w="675" w:type="dxa"/>
          </w:tcPr>
          <w:p w:rsidR="00CB1B2E" w:rsidRPr="00BB76DF" w:rsidRDefault="00CB1B2E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6</w:t>
            </w:r>
            <w:r w:rsidR="00A81219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119" w:type="dxa"/>
            <w:vAlign w:val="bottom"/>
          </w:tcPr>
          <w:p w:rsidR="00CB1B2E" w:rsidRPr="00BB76DF" w:rsidRDefault="00CB1B2E" w:rsidP="00CB1B2E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蓄电池类型</w:t>
            </w:r>
          </w:p>
        </w:tc>
        <w:tc>
          <w:tcPr>
            <w:tcW w:w="1276" w:type="dxa"/>
            <w:vAlign w:val="bottom"/>
          </w:tcPr>
          <w:p w:rsidR="00CB1B2E" w:rsidRPr="00BB76DF" w:rsidRDefault="00CB1B2E" w:rsidP="00CB1B2E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CB1B2E" w:rsidRPr="00BB76DF" w:rsidRDefault="00CB1B2E" w:rsidP="00CB1B2E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CB1B2E" w:rsidRPr="00BB76DF" w:rsidRDefault="00CB1B2E" w:rsidP="00CB1B2E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CB1B2E" w:rsidRPr="00BB76DF" w:rsidTr="00AE21C7">
        <w:tc>
          <w:tcPr>
            <w:tcW w:w="675" w:type="dxa"/>
          </w:tcPr>
          <w:p w:rsidR="00CB1B2E" w:rsidRPr="00BB76DF" w:rsidRDefault="00A81219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3119" w:type="dxa"/>
            <w:vAlign w:val="bottom"/>
          </w:tcPr>
          <w:p w:rsidR="00CB1B2E" w:rsidRPr="00BB76DF" w:rsidRDefault="00CB1B2E" w:rsidP="00CB1B2E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蓄电池容量</w:t>
            </w:r>
          </w:p>
        </w:tc>
        <w:tc>
          <w:tcPr>
            <w:tcW w:w="1276" w:type="dxa"/>
            <w:vAlign w:val="bottom"/>
          </w:tcPr>
          <w:p w:rsidR="00CB1B2E" w:rsidRPr="00BB76DF" w:rsidRDefault="00CB1B2E" w:rsidP="00CB1B2E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Ah</w:t>
            </w:r>
          </w:p>
        </w:tc>
        <w:tc>
          <w:tcPr>
            <w:tcW w:w="992" w:type="dxa"/>
          </w:tcPr>
          <w:p w:rsidR="00CB1B2E" w:rsidRPr="00BB76DF" w:rsidRDefault="00CB1B2E" w:rsidP="00CB1B2E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CB1B2E" w:rsidRPr="00BB76DF" w:rsidRDefault="00CB1B2E" w:rsidP="00CB1B2E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CB1B2E" w:rsidRPr="00BB76DF" w:rsidTr="00AE21C7">
        <w:tc>
          <w:tcPr>
            <w:tcW w:w="675" w:type="dxa"/>
          </w:tcPr>
          <w:p w:rsidR="00CB1B2E" w:rsidRPr="00BB76DF" w:rsidRDefault="00A81219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71</w:t>
            </w:r>
          </w:p>
        </w:tc>
        <w:tc>
          <w:tcPr>
            <w:tcW w:w="3119" w:type="dxa"/>
            <w:vAlign w:val="bottom"/>
          </w:tcPr>
          <w:p w:rsidR="00CB1B2E" w:rsidRPr="00BB76DF" w:rsidRDefault="00CB1B2E" w:rsidP="00CB1B2E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蓄电池标称电压</w:t>
            </w:r>
          </w:p>
        </w:tc>
        <w:tc>
          <w:tcPr>
            <w:tcW w:w="1276" w:type="dxa"/>
            <w:vAlign w:val="bottom"/>
          </w:tcPr>
          <w:p w:rsidR="00CB1B2E" w:rsidRPr="00BB76DF" w:rsidRDefault="00CB1B2E" w:rsidP="00CB1B2E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V</w:t>
            </w:r>
          </w:p>
        </w:tc>
        <w:tc>
          <w:tcPr>
            <w:tcW w:w="992" w:type="dxa"/>
          </w:tcPr>
          <w:p w:rsidR="00CB1B2E" w:rsidRPr="00BB76DF" w:rsidRDefault="00CB1B2E" w:rsidP="00CB1B2E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CB1B2E" w:rsidRPr="00BB76DF" w:rsidRDefault="00CB1B2E" w:rsidP="00CB1B2E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CB1B2E" w:rsidRPr="00BB76DF" w:rsidTr="00AE21C7">
        <w:tc>
          <w:tcPr>
            <w:tcW w:w="675" w:type="dxa"/>
          </w:tcPr>
          <w:p w:rsidR="00CB1B2E" w:rsidRPr="00BB76DF" w:rsidRDefault="00A81219" w:rsidP="00A81219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3119" w:type="dxa"/>
            <w:vAlign w:val="bottom"/>
          </w:tcPr>
          <w:p w:rsidR="00CB1B2E" w:rsidRPr="00BB76DF" w:rsidRDefault="00CB1B2E" w:rsidP="00CB1B2E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蓄电池生产方式</w:t>
            </w:r>
          </w:p>
        </w:tc>
        <w:tc>
          <w:tcPr>
            <w:tcW w:w="1276" w:type="dxa"/>
            <w:vAlign w:val="bottom"/>
          </w:tcPr>
          <w:p w:rsidR="00CB1B2E" w:rsidRPr="00BB76DF" w:rsidRDefault="00CB1B2E" w:rsidP="00CB1B2E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BB76DF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  <w:tc>
          <w:tcPr>
            <w:tcW w:w="992" w:type="dxa"/>
          </w:tcPr>
          <w:p w:rsidR="00CB1B2E" w:rsidRPr="00BB76DF" w:rsidRDefault="00CB1B2E" w:rsidP="00CB1B2E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</w:tcPr>
          <w:p w:rsidR="00CB1B2E" w:rsidRPr="00BB76DF" w:rsidRDefault="00CB1B2E" w:rsidP="00CB1B2E">
            <w:pPr>
              <w:widowControl w:val="0"/>
              <w:jc w:val="both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</w:tbl>
    <w:p w:rsidR="00597977" w:rsidRDefault="00597977" w:rsidP="00422E29">
      <w:pPr>
        <w:rPr>
          <w:rFonts w:ascii="华文仿宋" w:eastAsia="华文仿宋" w:hAnsi="华文仿宋"/>
          <w:sz w:val="21"/>
          <w:szCs w:val="21"/>
          <w:lang w:eastAsia="zh-CN"/>
        </w:rPr>
      </w:pPr>
    </w:p>
    <w:p w:rsidR="001F39EA" w:rsidRPr="001233EA" w:rsidRDefault="001F39EA" w:rsidP="001F39EA">
      <w:pPr>
        <w:ind w:left="180" w:firstLineChars="100" w:firstLine="210"/>
        <w:rPr>
          <w:rFonts w:ascii="华文仿宋" w:eastAsia="华文仿宋" w:hAnsi="华文仿宋"/>
          <w:sz w:val="21"/>
          <w:szCs w:val="21"/>
          <w:lang w:eastAsia="zh-CN"/>
        </w:rPr>
      </w:pPr>
      <w:r w:rsidRPr="001233EA">
        <w:rPr>
          <w:rFonts w:ascii="华文仿宋" w:eastAsia="华文仿宋" w:hAnsi="华文仿宋" w:hint="eastAsia"/>
          <w:sz w:val="21"/>
          <w:szCs w:val="21"/>
          <w:lang w:eastAsia="zh-CN"/>
        </w:rPr>
        <w:t>注：1) 各单元产品应填写关键件和参数见附件4；</w:t>
      </w:r>
    </w:p>
    <w:p w:rsidR="001F39EA" w:rsidRPr="001233EA" w:rsidRDefault="001F39EA" w:rsidP="001F39EA">
      <w:pPr>
        <w:ind w:left="180" w:firstLineChars="100" w:firstLine="210"/>
        <w:rPr>
          <w:rFonts w:ascii="华文仿宋" w:eastAsia="华文仿宋" w:hAnsi="华文仿宋"/>
          <w:sz w:val="21"/>
          <w:szCs w:val="21"/>
          <w:lang w:eastAsia="zh-CN"/>
        </w:rPr>
      </w:pPr>
      <w:r w:rsidRPr="001233EA">
        <w:rPr>
          <w:rFonts w:ascii="华文仿宋" w:eastAsia="华文仿宋" w:hAnsi="华文仿宋" w:hint="eastAsia"/>
          <w:sz w:val="21"/>
          <w:szCs w:val="21"/>
          <w:lang w:eastAsia="zh-CN"/>
        </w:rPr>
        <w:t xml:space="preserve">    2)</w:t>
      </w:r>
      <w:r>
        <w:rPr>
          <w:rFonts w:ascii="华文仿宋" w:eastAsia="华文仿宋" w:hAnsi="华文仿宋" w:hint="eastAsia"/>
          <w:sz w:val="21"/>
          <w:szCs w:val="21"/>
          <w:lang w:eastAsia="zh-CN"/>
        </w:rPr>
        <w:t xml:space="preserve"> </w:t>
      </w:r>
      <w:r w:rsidRPr="008E58A8">
        <w:rPr>
          <w:rFonts w:ascii="华文仿宋" w:eastAsia="华文仿宋" w:hAnsi="华文仿宋" w:hint="eastAsia"/>
          <w:sz w:val="21"/>
          <w:szCs w:val="21"/>
          <w:lang w:eastAsia="zh-CN"/>
        </w:rPr>
        <w:t>每个产品型号应分别填写本表，</w:t>
      </w:r>
      <w:r w:rsidRPr="001233EA">
        <w:rPr>
          <w:rFonts w:ascii="华文仿宋" w:eastAsia="华文仿宋" w:hAnsi="华文仿宋" w:hint="eastAsia"/>
          <w:sz w:val="21"/>
          <w:szCs w:val="21"/>
          <w:lang w:eastAsia="zh-CN"/>
        </w:rPr>
        <w:t>如产品无相关参数和关键件用“/”表示；</w:t>
      </w:r>
    </w:p>
    <w:p w:rsidR="001F39EA" w:rsidRPr="001233EA" w:rsidRDefault="001F39EA" w:rsidP="001F39EA">
      <w:pPr>
        <w:ind w:left="180" w:firstLineChars="100" w:firstLine="210"/>
        <w:rPr>
          <w:rFonts w:ascii="华文仿宋" w:eastAsia="华文仿宋" w:hAnsi="华文仿宋"/>
          <w:sz w:val="21"/>
          <w:szCs w:val="21"/>
          <w:lang w:eastAsia="zh-CN"/>
        </w:rPr>
      </w:pPr>
      <w:r w:rsidRPr="001233EA">
        <w:rPr>
          <w:rFonts w:ascii="华文仿宋" w:eastAsia="华文仿宋" w:hAnsi="华文仿宋" w:hint="eastAsia"/>
          <w:sz w:val="21"/>
          <w:szCs w:val="21"/>
          <w:lang w:eastAsia="zh-CN"/>
        </w:rPr>
        <w:t xml:space="preserve">    3</w:t>
      </w:r>
      <w:r>
        <w:rPr>
          <w:rFonts w:ascii="华文仿宋" w:eastAsia="华文仿宋" w:hAnsi="华文仿宋" w:hint="eastAsia"/>
          <w:sz w:val="21"/>
          <w:szCs w:val="21"/>
          <w:lang w:eastAsia="zh-CN"/>
        </w:rPr>
        <w:t xml:space="preserve"> </w:t>
      </w:r>
      <w:r w:rsidRPr="001233EA">
        <w:rPr>
          <w:rFonts w:ascii="华文仿宋" w:eastAsia="华文仿宋" w:hAnsi="华文仿宋" w:hint="eastAsia"/>
          <w:sz w:val="21"/>
          <w:szCs w:val="21"/>
          <w:lang w:eastAsia="zh-CN"/>
        </w:rPr>
        <w:t>关键件为多配置的，应在表中分别填写，发动机/电动机栏目中应分别注明动力源及配置。</w:t>
      </w:r>
    </w:p>
    <w:p w:rsidR="001F39EA" w:rsidRDefault="001F39EA" w:rsidP="001F39EA">
      <w:pPr>
        <w:ind w:left="180" w:firstLineChars="100" w:firstLine="210"/>
        <w:rPr>
          <w:rFonts w:ascii="华文仿宋" w:eastAsia="华文仿宋" w:hAnsi="华文仿宋" w:hint="eastAsia"/>
          <w:sz w:val="21"/>
          <w:szCs w:val="21"/>
          <w:lang w:eastAsia="zh-CN"/>
        </w:rPr>
      </w:pPr>
      <w:r w:rsidRPr="001233EA">
        <w:rPr>
          <w:rFonts w:ascii="华文仿宋" w:eastAsia="华文仿宋" w:hAnsi="华文仿宋" w:hint="eastAsia"/>
          <w:sz w:val="21"/>
          <w:szCs w:val="21"/>
          <w:lang w:eastAsia="zh-CN"/>
        </w:rPr>
        <w:t xml:space="preserve">   </w:t>
      </w:r>
      <w:r>
        <w:rPr>
          <w:rFonts w:ascii="华文仿宋" w:eastAsia="华文仿宋" w:hAnsi="华文仿宋" w:hint="eastAsia"/>
          <w:sz w:val="21"/>
          <w:szCs w:val="21"/>
          <w:lang w:eastAsia="zh-CN"/>
        </w:rPr>
        <w:t xml:space="preserve"> </w:t>
      </w:r>
      <w:r w:rsidRPr="001233EA">
        <w:rPr>
          <w:rFonts w:ascii="华文仿宋" w:eastAsia="华文仿宋" w:hAnsi="华文仿宋" w:hint="eastAsia"/>
          <w:sz w:val="21"/>
          <w:szCs w:val="21"/>
          <w:lang w:eastAsia="zh-CN"/>
        </w:rPr>
        <w:t>4) 喷射部</w:t>
      </w:r>
      <w:r w:rsidRPr="00AA071D">
        <w:rPr>
          <w:rFonts w:ascii="华文仿宋" w:eastAsia="华文仿宋" w:hAnsi="华文仿宋" w:hint="eastAsia"/>
          <w:sz w:val="21"/>
          <w:szCs w:val="21"/>
          <w:lang w:eastAsia="zh-CN"/>
        </w:rPr>
        <w:t>件含“</w:t>
      </w:r>
      <w:r w:rsidR="002A3A3E" w:rsidRPr="00AA071D">
        <w:rPr>
          <w:rFonts w:ascii="仿宋" w:eastAsia="仿宋" w:hAnsi="仿宋" w:hint="eastAsia"/>
          <w:sz w:val="21"/>
          <w:szCs w:val="21"/>
          <w:lang w:eastAsia="zh-CN"/>
        </w:rPr>
        <w:t>承压软管</w:t>
      </w:r>
      <w:r w:rsidRPr="00AA071D">
        <w:rPr>
          <w:rFonts w:ascii="华文仿宋" w:eastAsia="华文仿宋" w:hAnsi="华文仿宋" w:hint="eastAsia"/>
          <w:sz w:val="21"/>
          <w:szCs w:val="21"/>
          <w:lang w:eastAsia="zh-CN"/>
        </w:rPr>
        <w:t xml:space="preserve">”的, </w:t>
      </w:r>
      <w:r w:rsidRPr="00AA071D">
        <w:rPr>
          <w:rFonts w:ascii="华文仿宋" w:eastAsia="华文仿宋" w:hAnsi="华文仿宋"/>
          <w:sz w:val="21"/>
          <w:szCs w:val="21"/>
          <w:lang w:eastAsia="zh-CN"/>
        </w:rPr>
        <w:t>“</w:t>
      </w:r>
      <w:r w:rsidRPr="00AA071D">
        <w:rPr>
          <w:rFonts w:ascii="华文仿宋" w:eastAsia="华文仿宋" w:hAnsi="华文仿宋" w:hint="eastAsia"/>
          <w:sz w:val="21"/>
          <w:szCs w:val="21"/>
          <w:lang w:eastAsia="zh-CN"/>
        </w:rPr>
        <w:t>允许最大工作压力</w:t>
      </w:r>
      <w:r w:rsidRPr="00AA071D">
        <w:rPr>
          <w:rFonts w:ascii="华文仿宋" w:eastAsia="华文仿宋" w:hAnsi="华文仿宋"/>
          <w:sz w:val="21"/>
          <w:szCs w:val="21"/>
          <w:lang w:eastAsia="zh-CN"/>
        </w:rPr>
        <w:t>”</w:t>
      </w:r>
      <w:r w:rsidRPr="00AA071D">
        <w:rPr>
          <w:rFonts w:ascii="华文仿宋" w:eastAsia="华文仿宋" w:hAnsi="华文仿宋" w:hint="eastAsia"/>
          <w:sz w:val="21"/>
          <w:szCs w:val="21"/>
          <w:lang w:eastAsia="zh-CN"/>
        </w:rPr>
        <w:t>按照</w:t>
      </w:r>
      <w:r w:rsidR="002A3A3E" w:rsidRPr="00AA071D">
        <w:rPr>
          <w:rFonts w:ascii="仿宋" w:eastAsia="仿宋" w:hAnsi="仿宋" w:hint="eastAsia"/>
          <w:sz w:val="21"/>
          <w:szCs w:val="21"/>
          <w:lang w:eastAsia="zh-CN"/>
        </w:rPr>
        <w:t>承压软管</w:t>
      </w:r>
      <w:r w:rsidRPr="00AA071D">
        <w:rPr>
          <w:rFonts w:ascii="华文仿宋" w:eastAsia="华文仿宋" w:hAnsi="华文仿宋" w:hint="eastAsia"/>
          <w:sz w:val="21"/>
          <w:szCs w:val="21"/>
          <w:lang w:eastAsia="zh-CN"/>
        </w:rPr>
        <w:t>明示的数值填</w:t>
      </w:r>
      <w:r w:rsidRPr="001233EA">
        <w:rPr>
          <w:rFonts w:ascii="华文仿宋" w:eastAsia="华文仿宋" w:hAnsi="华文仿宋" w:hint="eastAsia"/>
          <w:sz w:val="21"/>
          <w:szCs w:val="21"/>
          <w:lang w:eastAsia="zh-CN"/>
        </w:rPr>
        <w:t>写。</w:t>
      </w:r>
    </w:p>
    <w:p w:rsidR="00C360BD" w:rsidRDefault="00C360BD" w:rsidP="001F39EA">
      <w:pPr>
        <w:ind w:left="180" w:firstLineChars="100" w:firstLine="210"/>
        <w:rPr>
          <w:rFonts w:ascii="华文仿宋" w:eastAsia="华文仿宋" w:hAnsi="华文仿宋"/>
          <w:sz w:val="21"/>
          <w:szCs w:val="21"/>
          <w:lang w:eastAsia="zh-CN"/>
        </w:rPr>
      </w:pPr>
      <w:r>
        <w:rPr>
          <w:rFonts w:ascii="华文仿宋" w:eastAsia="华文仿宋" w:hAnsi="华文仿宋" w:hint="eastAsia"/>
          <w:sz w:val="21"/>
          <w:szCs w:val="21"/>
          <w:lang w:eastAsia="zh-CN"/>
        </w:rPr>
        <w:t xml:space="preserve">    5）本表中，“生产厂家”指产品“制造商”。</w:t>
      </w:r>
    </w:p>
    <w:p w:rsidR="001F39EA" w:rsidRDefault="00C360BD" w:rsidP="001F39EA">
      <w:pPr>
        <w:ind w:leftChars="75" w:left="180" w:firstLineChars="300" w:firstLine="630"/>
        <w:rPr>
          <w:rFonts w:ascii="华文仿宋" w:eastAsia="华文仿宋" w:hAnsi="华文仿宋"/>
          <w:sz w:val="21"/>
          <w:szCs w:val="21"/>
          <w:lang w:eastAsia="zh-CN"/>
        </w:rPr>
      </w:pPr>
      <w:r>
        <w:rPr>
          <w:rFonts w:ascii="华文仿宋" w:eastAsia="华文仿宋" w:hAnsi="华文仿宋" w:hint="eastAsia"/>
          <w:sz w:val="21"/>
          <w:szCs w:val="21"/>
          <w:lang w:eastAsia="zh-CN"/>
        </w:rPr>
        <w:t>6</w:t>
      </w:r>
      <w:r w:rsidR="001F39EA">
        <w:rPr>
          <w:rFonts w:ascii="华文仿宋" w:eastAsia="华文仿宋" w:hAnsi="华文仿宋" w:hint="eastAsia"/>
          <w:sz w:val="21"/>
          <w:szCs w:val="21"/>
          <w:lang w:eastAsia="zh-CN"/>
        </w:rPr>
        <w:t>) 项目一栏中标有</w:t>
      </w:r>
      <w:r w:rsidR="001F39EA">
        <w:rPr>
          <w:rFonts w:ascii="华文仿宋" w:eastAsia="华文仿宋" w:hAnsi="华文仿宋"/>
          <w:sz w:val="21"/>
          <w:szCs w:val="21"/>
          <w:lang w:eastAsia="zh-CN"/>
        </w:rPr>
        <w:t>”</w:t>
      </w:r>
      <w:r w:rsidR="001F39EA">
        <w:rPr>
          <w:rFonts w:ascii="华文仿宋" w:eastAsia="华文仿宋" w:hAnsi="华文仿宋" w:hint="eastAsia"/>
          <w:sz w:val="21"/>
          <w:szCs w:val="21"/>
          <w:lang w:eastAsia="zh-CN"/>
        </w:rPr>
        <w:t>(cx)</w:t>
      </w:r>
      <w:r w:rsidR="001F39EA">
        <w:rPr>
          <w:rFonts w:ascii="华文仿宋" w:eastAsia="华文仿宋" w:hAnsi="华文仿宋"/>
          <w:sz w:val="21"/>
          <w:szCs w:val="21"/>
          <w:lang w:eastAsia="zh-CN"/>
        </w:rPr>
        <w:t>”</w:t>
      </w:r>
      <w:r w:rsidR="001F39EA">
        <w:rPr>
          <w:rFonts w:ascii="华文仿宋" w:eastAsia="华文仿宋" w:hAnsi="华文仿宋" w:hint="eastAsia"/>
          <w:sz w:val="21"/>
          <w:szCs w:val="21"/>
          <w:lang w:eastAsia="zh-CN"/>
        </w:rPr>
        <w:t>的表示该参数为采信补充参数</w:t>
      </w:r>
    </w:p>
    <w:p w:rsidR="001F39EA" w:rsidRDefault="00C360BD" w:rsidP="001F39EA">
      <w:pPr>
        <w:ind w:leftChars="75" w:left="180" w:firstLineChars="300" w:firstLine="630"/>
        <w:rPr>
          <w:rFonts w:ascii="华文仿宋" w:eastAsia="华文仿宋" w:hAnsi="华文仿宋"/>
          <w:sz w:val="21"/>
          <w:szCs w:val="21"/>
          <w:lang w:eastAsia="zh-CN"/>
        </w:rPr>
      </w:pPr>
      <w:r>
        <w:rPr>
          <w:rFonts w:ascii="华文仿宋" w:eastAsia="华文仿宋" w:hAnsi="华文仿宋" w:hint="eastAsia"/>
          <w:sz w:val="21"/>
          <w:szCs w:val="21"/>
          <w:lang w:eastAsia="zh-CN"/>
        </w:rPr>
        <w:t>7</w:t>
      </w:r>
      <w:r w:rsidR="001F39EA">
        <w:rPr>
          <w:rFonts w:ascii="华文仿宋" w:eastAsia="华文仿宋" w:hAnsi="华文仿宋" w:hint="eastAsia"/>
          <w:sz w:val="21"/>
          <w:szCs w:val="21"/>
          <w:lang w:eastAsia="zh-CN"/>
        </w:rPr>
        <w:t>）填写示例：</w:t>
      </w:r>
    </w:p>
    <w:p w:rsidR="001F39EA" w:rsidRDefault="001F39EA" w:rsidP="001F39EA">
      <w:pPr>
        <w:ind w:leftChars="75" w:left="180" w:firstLineChars="300" w:firstLine="630"/>
        <w:rPr>
          <w:rFonts w:ascii="华文仿宋" w:eastAsia="华文仿宋" w:hAnsi="华文仿宋"/>
          <w:sz w:val="21"/>
          <w:szCs w:val="21"/>
          <w:lang w:eastAsia="zh-CN"/>
        </w:rPr>
      </w:pPr>
      <w:r>
        <w:rPr>
          <w:rFonts w:ascii="华文仿宋" w:eastAsia="华文仿宋" w:hAnsi="华文仿宋" w:hint="eastAsia"/>
          <w:sz w:val="21"/>
          <w:szCs w:val="21"/>
          <w:lang w:eastAsia="zh-CN"/>
        </w:rPr>
        <w:t xml:space="preserve">   整机结构型式：悬挂式、车载式、自走式、牵引式等</w:t>
      </w:r>
    </w:p>
    <w:p w:rsidR="001F39EA" w:rsidRDefault="001F39EA" w:rsidP="001F39EA">
      <w:pPr>
        <w:ind w:leftChars="75" w:left="180" w:firstLineChars="300" w:firstLine="630"/>
        <w:rPr>
          <w:rFonts w:ascii="华文仿宋" w:eastAsia="华文仿宋" w:hAnsi="华文仿宋"/>
          <w:sz w:val="21"/>
          <w:szCs w:val="21"/>
          <w:lang w:eastAsia="zh-CN"/>
        </w:rPr>
      </w:pPr>
      <w:r>
        <w:rPr>
          <w:rFonts w:ascii="华文仿宋" w:eastAsia="华文仿宋" w:hAnsi="华文仿宋" w:hint="eastAsia"/>
          <w:sz w:val="21"/>
          <w:szCs w:val="21"/>
          <w:lang w:eastAsia="zh-CN"/>
        </w:rPr>
        <w:t xml:space="preserve">   整机转向型式：两轮转向、四轮转向、折腰转向、前轮转向、差速转向等</w:t>
      </w:r>
    </w:p>
    <w:p w:rsidR="001F39EA" w:rsidRDefault="001F39EA" w:rsidP="001F39EA">
      <w:pPr>
        <w:ind w:leftChars="75" w:left="180" w:firstLineChars="300" w:firstLine="630"/>
        <w:rPr>
          <w:rFonts w:ascii="华文仿宋" w:eastAsia="华文仿宋" w:hAnsi="华文仿宋"/>
          <w:sz w:val="21"/>
          <w:szCs w:val="21"/>
          <w:lang w:eastAsia="zh-CN"/>
        </w:rPr>
      </w:pPr>
      <w:r>
        <w:rPr>
          <w:rFonts w:ascii="华文仿宋" w:eastAsia="华文仿宋" w:hAnsi="华文仿宋" w:hint="eastAsia"/>
          <w:sz w:val="21"/>
          <w:szCs w:val="21"/>
          <w:lang w:eastAsia="zh-CN"/>
        </w:rPr>
        <w:t xml:space="preserve">   整机驱动型式：两轮驱动、四轮驱动、履带驱动、前轮(单轮)驱动等</w:t>
      </w:r>
    </w:p>
    <w:p w:rsidR="001F39EA" w:rsidRDefault="001F39EA" w:rsidP="001F39EA">
      <w:pPr>
        <w:ind w:leftChars="75" w:left="180" w:firstLineChars="300" w:firstLine="630"/>
        <w:rPr>
          <w:rFonts w:ascii="华文仿宋" w:eastAsia="华文仿宋" w:hAnsi="华文仿宋"/>
          <w:sz w:val="21"/>
          <w:szCs w:val="21"/>
          <w:lang w:eastAsia="zh-CN"/>
        </w:rPr>
      </w:pPr>
      <w:r>
        <w:rPr>
          <w:rFonts w:ascii="华文仿宋" w:eastAsia="华文仿宋" w:hAnsi="华文仿宋" w:hint="eastAsia"/>
          <w:sz w:val="21"/>
          <w:szCs w:val="21"/>
          <w:lang w:eastAsia="zh-CN"/>
        </w:rPr>
        <w:t xml:space="preserve">   驾驶室型式：无、密封式、简易式等</w:t>
      </w:r>
    </w:p>
    <w:p w:rsidR="001F39EA" w:rsidRDefault="001F39EA" w:rsidP="001F39EA">
      <w:pPr>
        <w:ind w:leftChars="75" w:left="180" w:firstLineChars="300" w:firstLine="630"/>
        <w:rPr>
          <w:rFonts w:ascii="华文仿宋" w:eastAsia="华文仿宋" w:hAnsi="华文仿宋"/>
          <w:sz w:val="21"/>
          <w:szCs w:val="21"/>
          <w:lang w:eastAsia="zh-CN"/>
        </w:rPr>
      </w:pPr>
      <w:r>
        <w:rPr>
          <w:rFonts w:ascii="华文仿宋" w:eastAsia="华文仿宋" w:hAnsi="华文仿宋" w:hint="eastAsia"/>
          <w:sz w:val="21"/>
          <w:szCs w:val="21"/>
          <w:lang w:eastAsia="zh-CN"/>
        </w:rPr>
        <w:t xml:space="preserve">   喷杆折叠、升降型式：无、手动、液压、电动等</w:t>
      </w:r>
    </w:p>
    <w:p w:rsidR="001F39EA" w:rsidRDefault="001F39EA" w:rsidP="001F39EA">
      <w:pPr>
        <w:ind w:leftChars="75" w:left="180" w:firstLineChars="300" w:firstLine="630"/>
        <w:rPr>
          <w:rFonts w:ascii="华文仿宋" w:eastAsia="华文仿宋" w:hAnsi="华文仿宋"/>
          <w:sz w:val="21"/>
          <w:szCs w:val="21"/>
          <w:lang w:eastAsia="zh-CN"/>
        </w:rPr>
      </w:pPr>
      <w:r>
        <w:rPr>
          <w:rFonts w:ascii="华文仿宋" w:eastAsia="华文仿宋" w:hAnsi="华文仿宋" w:hint="eastAsia"/>
          <w:sz w:val="21"/>
          <w:szCs w:val="21"/>
          <w:lang w:eastAsia="zh-CN"/>
        </w:rPr>
        <w:t xml:space="preserve">   生产方式：自制、采购</w:t>
      </w:r>
    </w:p>
    <w:p w:rsidR="001F39EA" w:rsidRPr="008E58A8" w:rsidRDefault="001F39EA" w:rsidP="001F39EA">
      <w:pPr>
        <w:ind w:leftChars="75" w:left="180" w:firstLineChars="300" w:firstLine="630"/>
        <w:rPr>
          <w:rFonts w:ascii="华文仿宋" w:eastAsia="华文仿宋" w:hAnsi="华文仿宋"/>
          <w:sz w:val="21"/>
          <w:szCs w:val="21"/>
          <w:lang w:eastAsia="zh-CN"/>
        </w:rPr>
      </w:pPr>
      <w:r>
        <w:rPr>
          <w:rFonts w:ascii="华文仿宋" w:eastAsia="华文仿宋" w:hAnsi="华文仿宋" w:hint="eastAsia"/>
          <w:sz w:val="21"/>
          <w:szCs w:val="21"/>
          <w:lang w:eastAsia="zh-CN"/>
        </w:rPr>
        <w:t xml:space="preserve">   如产品设计值不属于上述示例列举结构，应按实际情况填写。</w:t>
      </w:r>
    </w:p>
    <w:p w:rsidR="001F39EA" w:rsidRPr="00272F4A" w:rsidRDefault="001F39EA" w:rsidP="001F39EA">
      <w:pPr>
        <w:spacing w:line="480" w:lineRule="exact"/>
        <w:rPr>
          <w:rFonts w:ascii="华文仿宋" w:eastAsia="华文仿宋" w:hAnsi="华文仿宋"/>
          <w:sz w:val="21"/>
          <w:szCs w:val="21"/>
          <w:lang w:eastAsia="zh-CN"/>
        </w:rPr>
      </w:pPr>
      <w:r w:rsidRPr="00272F4A">
        <w:rPr>
          <w:rFonts w:ascii="华文仿宋" w:eastAsia="华文仿宋" w:hAnsi="华文仿宋" w:hint="eastAsia"/>
          <w:sz w:val="21"/>
          <w:szCs w:val="21"/>
          <w:lang w:eastAsia="zh-CN"/>
        </w:rPr>
        <w:t>企业名称：                                     （盖章）</w:t>
      </w:r>
    </w:p>
    <w:p w:rsidR="001F39EA" w:rsidRPr="00272F4A" w:rsidRDefault="001F39EA" w:rsidP="001F39EA">
      <w:pPr>
        <w:spacing w:line="480" w:lineRule="exact"/>
        <w:rPr>
          <w:rFonts w:ascii="华文仿宋" w:eastAsia="华文仿宋" w:hAnsi="华文仿宋"/>
          <w:b/>
          <w:bCs/>
          <w:sz w:val="21"/>
          <w:szCs w:val="21"/>
          <w:lang w:eastAsia="zh-CN"/>
        </w:rPr>
      </w:pPr>
      <w:r w:rsidRPr="00272F4A">
        <w:rPr>
          <w:rFonts w:ascii="华文仿宋" w:eastAsia="华文仿宋" w:hAnsi="华文仿宋" w:hint="eastAsia"/>
          <w:sz w:val="21"/>
          <w:szCs w:val="21"/>
          <w:lang w:eastAsia="zh-CN"/>
        </w:rPr>
        <w:t xml:space="preserve">申报人签字：                                 年    月    日      </w:t>
      </w:r>
    </w:p>
    <w:p w:rsidR="001F39EA" w:rsidRPr="00272F4A" w:rsidRDefault="001F39EA" w:rsidP="001F39EA">
      <w:pPr>
        <w:spacing w:line="480" w:lineRule="exact"/>
        <w:rPr>
          <w:rFonts w:ascii="华文仿宋" w:eastAsia="华文仿宋" w:hAnsi="华文仿宋"/>
          <w:sz w:val="21"/>
          <w:szCs w:val="21"/>
          <w:lang w:eastAsia="zh-CN"/>
        </w:rPr>
      </w:pPr>
      <w:r w:rsidRPr="00272F4A">
        <w:rPr>
          <w:rFonts w:ascii="华文仿宋" w:eastAsia="华文仿宋" w:hAnsi="华文仿宋" w:hint="eastAsia"/>
          <w:sz w:val="21"/>
          <w:szCs w:val="21"/>
          <w:lang w:eastAsia="zh-CN"/>
        </w:rPr>
        <w:t>检测/认证机构确认人签字：                    年    月    日</w:t>
      </w:r>
    </w:p>
    <w:p w:rsidR="001F39EA" w:rsidRPr="001F39EA" w:rsidRDefault="001F39EA" w:rsidP="001F39EA">
      <w:pPr>
        <w:jc w:val="center"/>
        <w:rPr>
          <w:kern w:val="32"/>
          <w:sz w:val="28"/>
          <w:szCs w:val="28"/>
          <w:lang w:eastAsia="zh-CN" w:bidi="ar-SA"/>
        </w:rPr>
      </w:pPr>
    </w:p>
    <w:p w:rsidR="00AE21C7" w:rsidRDefault="00AE21C7" w:rsidP="001F39EA">
      <w:pPr>
        <w:jc w:val="center"/>
        <w:rPr>
          <w:b/>
          <w:kern w:val="32"/>
          <w:sz w:val="28"/>
          <w:szCs w:val="28"/>
          <w:lang w:eastAsia="zh-CN" w:bidi="ar-SA"/>
        </w:rPr>
      </w:pPr>
    </w:p>
    <w:p w:rsidR="00AE21C7" w:rsidRDefault="00AE21C7" w:rsidP="001F39EA">
      <w:pPr>
        <w:jc w:val="center"/>
        <w:rPr>
          <w:b/>
          <w:kern w:val="32"/>
          <w:sz w:val="28"/>
          <w:szCs w:val="28"/>
          <w:lang w:eastAsia="zh-CN" w:bidi="ar-SA"/>
        </w:rPr>
      </w:pPr>
    </w:p>
    <w:p w:rsidR="00AE21C7" w:rsidRDefault="00AE21C7" w:rsidP="001F39EA">
      <w:pPr>
        <w:jc w:val="center"/>
        <w:rPr>
          <w:b/>
          <w:kern w:val="32"/>
          <w:sz w:val="28"/>
          <w:szCs w:val="28"/>
          <w:lang w:eastAsia="zh-CN" w:bidi="ar-SA"/>
        </w:rPr>
      </w:pPr>
    </w:p>
    <w:p w:rsidR="00AE21C7" w:rsidRDefault="00AE21C7" w:rsidP="001F39EA">
      <w:pPr>
        <w:jc w:val="center"/>
        <w:rPr>
          <w:b/>
          <w:kern w:val="32"/>
          <w:sz w:val="28"/>
          <w:szCs w:val="28"/>
          <w:lang w:eastAsia="zh-CN" w:bidi="ar-SA"/>
        </w:rPr>
      </w:pPr>
    </w:p>
    <w:p w:rsidR="00AE21C7" w:rsidRDefault="00AE21C7" w:rsidP="001F39EA">
      <w:pPr>
        <w:jc w:val="center"/>
        <w:rPr>
          <w:b/>
          <w:kern w:val="32"/>
          <w:sz w:val="28"/>
          <w:szCs w:val="28"/>
          <w:lang w:eastAsia="zh-CN" w:bidi="ar-SA"/>
        </w:rPr>
      </w:pPr>
    </w:p>
    <w:p w:rsidR="00AE21C7" w:rsidRDefault="00AE21C7" w:rsidP="001F39EA">
      <w:pPr>
        <w:jc w:val="center"/>
        <w:rPr>
          <w:b/>
          <w:kern w:val="32"/>
          <w:sz w:val="28"/>
          <w:szCs w:val="28"/>
          <w:lang w:eastAsia="zh-CN" w:bidi="ar-SA"/>
        </w:rPr>
      </w:pPr>
    </w:p>
    <w:p w:rsidR="00AE21C7" w:rsidRDefault="00AE21C7" w:rsidP="001F39EA">
      <w:pPr>
        <w:jc w:val="center"/>
        <w:rPr>
          <w:b/>
          <w:kern w:val="32"/>
          <w:sz w:val="28"/>
          <w:szCs w:val="28"/>
          <w:lang w:eastAsia="zh-CN" w:bidi="ar-SA"/>
        </w:rPr>
      </w:pPr>
    </w:p>
    <w:p w:rsidR="00AE21C7" w:rsidRDefault="00AE21C7" w:rsidP="001F39EA">
      <w:pPr>
        <w:jc w:val="center"/>
        <w:rPr>
          <w:b/>
          <w:kern w:val="32"/>
          <w:sz w:val="28"/>
          <w:szCs w:val="28"/>
          <w:lang w:eastAsia="zh-CN" w:bidi="ar-SA"/>
        </w:rPr>
      </w:pPr>
    </w:p>
    <w:p w:rsidR="00AE21C7" w:rsidRDefault="00AE21C7" w:rsidP="001F39EA">
      <w:pPr>
        <w:jc w:val="center"/>
        <w:rPr>
          <w:b/>
          <w:kern w:val="32"/>
          <w:sz w:val="28"/>
          <w:szCs w:val="28"/>
          <w:lang w:eastAsia="zh-CN" w:bidi="ar-SA"/>
        </w:rPr>
      </w:pPr>
    </w:p>
    <w:p w:rsidR="00AE21C7" w:rsidRDefault="00AE21C7" w:rsidP="001F39EA">
      <w:pPr>
        <w:jc w:val="center"/>
        <w:rPr>
          <w:b/>
          <w:kern w:val="32"/>
          <w:sz w:val="28"/>
          <w:szCs w:val="28"/>
          <w:lang w:eastAsia="zh-CN" w:bidi="ar-SA"/>
        </w:rPr>
      </w:pPr>
    </w:p>
    <w:p w:rsidR="00AE21C7" w:rsidRDefault="00AE21C7" w:rsidP="001F39EA">
      <w:pPr>
        <w:jc w:val="center"/>
        <w:rPr>
          <w:b/>
          <w:kern w:val="32"/>
          <w:sz w:val="28"/>
          <w:szCs w:val="28"/>
          <w:lang w:eastAsia="zh-CN" w:bidi="ar-SA"/>
        </w:rPr>
      </w:pPr>
    </w:p>
    <w:p w:rsidR="00BF2E17" w:rsidRPr="0014657F" w:rsidRDefault="00BF2E17">
      <w:pPr>
        <w:rPr>
          <w:lang w:eastAsia="zh-CN"/>
        </w:rPr>
      </w:pPr>
    </w:p>
    <w:sectPr w:rsidR="00BF2E17" w:rsidRPr="0014657F" w:rsidSect="00AE21C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1A5" w:rsidRDefault="000341A5" w:rsidP="00164DD7">
      <w:r>
        <w:separator/>
      </w:r>
    </w:p>
  </w:endnote>
  <w:endnote w:type="continuationSeparator" w:id="1">
    <w:p w:rsidR="000341A5" w:rsidRDefault="000341A5" w:rsidP="00164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1A5" w:rsidRDefault="000341A5" w:rsidP="00164DD7">
      <w:r>
        <w:separator/>
      </w:r>
    </w:p>
  </w:footnote>
  <w:footnote w:type="continuationSeparator" w:id="1">
    <w:p w:rsidR="000341A5" w:rsidRDefault="000341A5" w:rsidP="00164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DD7" w:rsidRDefault="00164DD7" w:rsidP="00164DD7">
    <w:pPr>
      <w:pStyle w:val="a5"/>
      <w:jc w:val="both"/>
      <w:rPr>
        <w:lang w:eastAsia="zh-CN"/>
      </w:rPr>
    </w:pPr>
    <w:r>
      <w:rPr>
        <w:rFonts w:hint="eastAsia"/>
        <w:sz w:val="21"/>
        <w:szCs w:val="21"/>
      </w:rPr>
      <w:t>BG/J-3C-121-70/</w:t>
    </w:r>
    <w:r w:rsidR="009572F8">
      <w:rPr>
        <w:rFonts w:hint="eastAsia"/>
        <w:sz w:val="21"/>
        <w:szCs w:val="21"/>
        <w:lang w:eastAsia="zh-CN"/>
      </w:rPr>
      <w:t>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1C1"/>
    <w:rsid w:val="000341A5"/>
    <w:rsid w:val="00092B27"/>
    <w:rsid w:val="000C0D3D"/>
    <w:rsid w:val="000C721E"/>
    <w:rsid w:val="000F0A18"/>
    <w:rsid w:val="0014657F"/>
    <w:rsid w:val="00164DD7"/>
    <w:rsid w:val="001A53D4"/>
    <w:rsid w:val="001F39EA"/>
    <w:rsid w:val="00237DCE"/>
    <w:rsid w:val="00242E33"/>
    <w:rsid w:val="00246485"/>
    <w:rsid w:val="002A3A3E"/>
    <w:rsid w:val="002A5F5B"/>
    <w:rsid w:val="002B31FB"/>
    <w:rsid w:val="002B3381"/>
    <w:rsid w:val="002D14A8"/>
    <w:rsid w:val="002F60F9"/>
    <w:rsid w:val="0036369E"/>
    <w:rsid w:val="00391EDC"/>
    <w:rsid w:val="003F2727"/>
    <w:rsid w:val="003F7B81"/>
    <w:rsid w:val="00403EC3"/>
    <w:rsid w:val="0041242A"/>
    <w:rsid w:val="00416D56"/>
    <w:rsid w:val="004211A0"/>
    <w:rsid w:val="00422E29"/>
    <w:rsid w:val="004608AB"/>
    <w:rsid w:val="004B4CE8"/>
    <w:rsid w:val="004B702C"/>
    <w:rsid w:val="004D3684"/>
    <w:rsid w:val="00597977"/>
    <w:rsid w:val="005B192B"/>
    <w:rsid w:val="005C0683"/>
    <w:rsid w:val="0060027F"/>
    <w:rsid w:val="00647F46"/>
    <w:rsid w:val="006562C3"/>
    <w:rsid w:val="00686404"/>
    <w:rsid w:val="006C4567"/>
    <w:rsid w:val="007321C1"/>
    <w:rsid w:val="00783422"/>
    <w:rsid w:val="00791BF7"/>
    <w:rsid w:val="008638B0"/>
    <w:rsid w:val="008F0560"/>
    <w:rsid w:val="00914B92"/>
    <w:rsid w:val="009572F8"/>
    <w:rsid w:val="009B4A4D"/>
    <w:rsid w:val="009F7ECA"/>
    <w:rsid w:val="00A72438"/>
    <w:rsid w:val="00A81219"/>
    <w:rsid w:val="00A838C6"/>
    <w:rsid w:val="00AA071D"/>
    <w:rsid w:val="00AC0EF5"/>
    <w:rsid w:val="00AE21C7"/>
    <w:rsid w:val="00B00199"/>
    <w:rsid w:val="00B120A3"/>
    <w:rsid w:val="00B67324"/>
    <w:rsid w:val="00BB5C38"/>
    <w:rsid w:val="00BB76DF"/>
    <w:rsid w:val="00BF2E17"/>
    <w:rsid w:val="00C12EFE"/>
    <w:rsid w:val="00C20BE4"/>
    <w:rsid w:val="00C360BD"/>
    <w:rsid w:val="00C6629D"/>
    <w:rsid w:val="00C93428"/>
    <w:rsid w:val="00CB1B2E"/>
    <w:rsid w:val="00CB42FD"/>
    <w:rsid w:val="00CD6F94"/>
    <w:rsid w:val="00CF1432"/>
    <w:rsid w:val="00D0208E"/>
    <w:rsid w:val="00D55FAF"/>
    <w:rsid w:val="00DA1783"/>
    <w:rsid w:val="00DA4D62"/>
    <w:rsid w:val="00DC5B45"/>
    <w:rsid w:val="00DF552E"/>
    <w:rsid w:val="00DF5F13"/>
    <w:rsid w:val="00E00865"/>
    <w:rsid w:val="00EB5765"/>
    <w:rsid w:val="00EC0CC4"/>
    <w:rsid w:val="00ED7354"/>
    <w:rsid w:val="00EF0EB7"/>
    <w:rsid w:val="00EF43EA"/>
    <w:rsid w:val="00F9377D"/>
    <w:rsid w:val="00FD1948"/>
    <w:rsid w:val="00FD51D1"/>
    <w:rsid w:val="00FE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C1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qFormat/>
    <w:rsid w:val="00A72438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  <w:lang w:eastAsia="zh-CN" w:bidi="ar-SA"/>
    </w:rPr>
  </w:style>
  <w:style w:type="paragraph" w:styleId="2">
    <w:name w:val="heading 2"/>
    <w:basedOn w:val="a"/>
    <w:next w:val="a"/>
    <w:link w:val="2Char"/>
    <w:autoRedefine/>
    <w:qFormat/>
    <w:rsid w:val="007321C1"/>
    <w:pPr>
      <w:widowControl w:val="0"/>
      <w:tabs>
        <w:tab w:val="left" w:pos="-105"/>
      </w:tabs>
      <w:jc w:val="center"/>
      <w:outlineLvl w:val="1"/>
    </w:pPr>
    <w:rPr>
      <w:rFonts w:ascii="华文仿宋" w:eastAsia="华文仿宋" w:hAnsi="华文仿宋"/>
      <w:b/>
      <w:bCs/>
      <w:kern w:val="2"/>
      <w:sz w:val="32"/>
      <w:szCs w:val="32"/>
      <w:lang w:eastAsia="zh-CN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2438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kern w:val="2"/>
      <w:sz w:val="32"/>
      <w:szCs w:val="32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7243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321C1"/>
    <w:rPr>
      <w:rFonts w:ascii="华文仿宋" w:eastAsia="华文仿宋" w:hAnsi="华文仿宋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72438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72438"/>
    <w:pPr>
      <w:widowControl w:val="0"/>
      <w:ind w:firstLineChars="200" w:firstLine="420"/>
      <w:jc w:val="both"/>
    </w:pPr>
    <w:rPr>
      <w:kern w:val="2"/>
      <w:sz w:val="21"/>
      <w:szCs w:val="22"/>
      <w:lang w:eastAsia="zh-CN" w:bidi="ar-SA"/>
    </w:rPr>
  </w:style>
  <w:style w:type="paragraph" w:styleId="TOC">
    <w:name w:val="TOC Heading"/>
    <w:basedOn w:val="1"/>
    <w:next w:val="a"/>
    <w:uiPriority w:val="39"/>
    <w:semiHidden/>
    <w:unhideWhenUsed/>
    <w:qFormat/>
    <w:rsid w:val="00A7243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No Spacing"/>
    <w:uiPriority w:val="1"/>
    <w:qFormat/>
    <w:rsid w:val="007321C1"/>
    <w:rPr>
      <w:sz w:val="24"/>
      <w:szCs w:val="24"/>
      <w:lang w:eastAsia="en-US" w:bidi="en-US"/>
    </w:rPr>
  </w:style>
  <w:style w:type="paragraph" w:styleId="a5">
    <w:name w:val="header"/>
    <w:basedOn w:val="a"/>
    <w:link w:val="Char"/>
    <w:uiPriority w:val="99"/>
    <w:unhideWhenUsed/>
    <w:rsid w:val="00164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64DD7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6">
    <w:name w:val="footer"/>
    <w:basedOn w:val="a"/>
    <w:link w:val="Char0"/>
    <w:uiPriority w:val="99"/>
    <w:semiHidden/>
    <w:unhideWhenUsed/>
    <w:rsid w:val="00164D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64DD7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7">
    <w:name w:val="Balloon Text"/>
    <w:basedOn w:val="a"/>
    <w:link w:val="Char1"/>
    <w:uiPriority w:val="99"/>
    <w:semiHidden/>
    <w:unhideWhenUsed/>
    <w:rsid w:val="00164DD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4DD7"/>
    <w:rPr>
      <w:rFonts w:ascii="Calibri" w:eastAsia="宋体" w:hAnsi="Calibri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</dc:creator>
  <cp:lastModifiedBy>Miss Chen</cp:lastModifiedBy>
  <cp:revision>1</cp:revision>
  <cp:lastPrinted>2023-06-25T01:34:00Z</cp:lastPrinted>
  <dcterms:created xsi:type="dcterms:W3CDTF">2023-12-14T02:54:00Z</dcterms:created>
  <dcterms:modified xsi:type="dcterms:W3CDTF">2023-12-14T02:54:00Z</dcterms:modified>
</cp:coreProperties>
</file>