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EE" w:rsidRPr="00C34FA0" w:rsidRDefault="00F509A1" w:rsidP="00C34FA0">
      <w:pPr>
        <w:spacing w:line="440" w:lineRule="exact"/>
        <w:jc w:val="center"/>
        <w:rPr>
          <w:rFonts w:ascii="仿宋" w:eastAsia="仿宋" w:hAnsi="仿宋"/>
          <w:b/>
          <w:sz w:val="28"/>
          <w:szCs w:val="28"/>
        </w:rPr>
      </w:pPr>
      <w:r w:rsidRPr="00F509A1">
        <w:rPr>
          <w:rFonts w:ascii="仿宋" w:eastAsia="仿宋" w:hAnsi="仿宋" w:hint="eastAsia"/>
          <w:b/>
          <w:sz w:val="28"/>
          <w:szCs w:val="28"/>
        </w:rPr>
        <w:t>认证证书及标志使用</w:t>
      </w:r>
      <w:r w:rsidR="00992031">
        <w:rPr>
          <w:rFonts w:ascii="仿宋" w:eastAsia="仿宋" w:hAnsi="仿宋" w:hint="eastAsia"/>
          <w:b/>
          <w:sz w:val="28"/>
          <w:szCs w:val="28"/>
        </w:rPr>
        <w:t>协议</w:t>
      </w:r>
    </w:p>
    <w:p w:rsidR="00181068" w:rsidRDefault="00F509A1">
      <w:pPr>
        <w:rPr>
          <w:rFonts w:ascii="仿宋" w:eastAsia="仿宋" w:hAnsi="仿宋"/>
          <w:position w:val="-36"/>
          <w:sz w:val="28"/>
          <w:szCs w:val="28"/>
        </w:rPr>
      </w:pPr>
      <w:r w:rsidRPr="00F509A1">
        <w:rPr>
          <w:rFonts w:ascii="仿宋" w:eastAsia="仿宋" w:hAnsi="仿宋" w:hint="eastAsia"/>
          <w:position w:val="-36"/>
          <w:sz w:val="28"/>
          <w:szCs w:val="28"/>
        </w:rPr>
        <w:t>1、认证证书持有者有权声明其申请认证的产品/产品所涉及的质量管理体系已颁发了认证证书，已被授权使用与认证证书内容相一致的认证标志。</w:t>
      </w:r>
    </w:p>
    <w:p w:rsidR="00181068" w:rsidRDefault="00F509A1">
      <w:pPr>
        <w:rPr>
          <w:rFonts w:ascii="仿宋" w:eastAsia="仿宋" w:hAnsi="仿宋"/>
          <w:position w:val="-36"/>
          <w:sz w:val="28"/>
          <w:szCs w:val="28"/>
        </w:rPr>
      </w:pPr>
      <w:r w:rsidRPr="00F509A1">
        <w:rPr>
          <w:rFonts w:ascii="仿宋" w:eastAsia="仿宋" w:hAnsi="仿宋" w:hint="eastAsia"/>
          <w:position w:val="-36"/>
          <w:sz w:val="28"/>
          <w:szCs w:val="28"/>
        </w:rPr>
        <w:t>2</w:t>
      </w:r>
      <w:r w:rsidR="000E394A">
        <w:rPr>
          <w:rFonts w:ascii="仿宋" w:eastAsia="仿宋" w:hAnsi="仿宋" w:hint="eastAsia"/>
          <w:position w:val="-36"/>
          <w:sz w:val="28"/>
          <w:szCs w:val="28"/>
        </w:rPr>
        <w:t>、认证证书及认证标志</w:t>
      </w:r>
      <w:r w:rsidR="00B44FEF">
        <w:rPr>
          <w:rFonts w:ascii="仿宋" w:eastAsia="仿宋" w:hAnsi="仿宋" w:hint="eastAsia"/>
          <w:position w:val="-36"/>
          <w:sz w:val="28"/>
          <w:szCs w:val="28"/>
        </w:rPr>
        <w:t>具有</w:t>
      </w:r>
      <w:r w:rsidRPr="00F509A1">
        <w:rPr>
          <w:rFonts w:ascii="仿宋" w:eastAsia="仿宋" w:hAnsi="仿宋" w:hint="eastAsia"/>
          <w:position w:val="-36"/>
          <w:sz w:val="28"/>
          <w:szCs w:val="28"/>
        </w:rPr>
        <w:t>专</w:t>
      </w:r>
      <w:r w:rsidR="00F57A4B">
        <w:rPr>
          <w:rFonts w:ascii="仿宋" w:eastAsia="仿宋" w:hAnsi="仿宋" w:hint="eastAsia"/>
          <w:position w:val="-36"/>
          <w:sz w:val="28"/>
          <w:szCs w:val="28"/>
        </w:rPr>
        <w:t>有</w:t>
      </w:r>
      <w:r w:rsidRPr="00F509A1">
        <w:rPr>
          <w:rFonts w:ascii="仿宋" w:eastAsia="仿宋" w:hAnsi="仿宋" w:hint="eastAsia"/>
          <w:position w:val="-36"/>
          <w:sz w:val="28"/>
          <w:szCs w:val="28"/>
        </w:rPr>
        <w:t>性质，证书持有者不得自制认证证书，除另有规定的，不得自制认证标志。</w:t>
      </w:r>
    </w:p>
    <w:p w:rsidR="00181068" w:rsidRDefault="00F509A1">
      <w:pPr>
        <w:rPr>
          <w:rFonts w:ascii="仿宋" w:eastAsia="仿宋" w:hAnsi="仿宋"/>
          <w:position w:val="-36"/>
          <w:sz w:val="28"/>
          <w:szCs w:val="28"/>
        </w:rPr>
      </w:pPr>
      <w:r w:rsidRPr="00F509A1">
        <w:rPr>
          <w:rFonts w:ascii="仿宋" w:eastAsia="仿宋" w:hAnsi="仿宋" w:hint="eastAsia"/>
          <w:position w:val="-36"/>
          <w:sz w:val="28"/>
          <w:szCs w:val="28"/>
        </w:rPr>
        <w:t>3、证书持有者应充分注意其出版物和广告，避免认证与非认证产品或非认证产品所涉及的质量管理体系之间产生混淆；证书持有者提出的与认证产品有关的随附说明书或其</w:t>
      </w:r>
      <w:r w:rsidR="00B72FAC">
        <w:rPr>
          <w:rFonts w:ascii="仿宋" w:eastAsia="仿宋" w:hAnsi="仿宋" w:hint="eastAsia"/>
          <w:position w:val="-36"/>
          <w:sz w:val="28"/>
          <w:szCs w:val="28"/>
        </w:rPr>
        <w:t>他</w:t>
      </w:r>
      <w:r w:rsidRPr="00F509A1">
        <w:rPr>
          <w:rFonts w:ascii="仿宋" w:eastAsia="仿宋" w:hAnsi="仿宋" w:hint="eastAsia"/>
          <w:position w:val="-36"/>
          <w:sz w:val="28"/>
          <w:szCs w:val="28"/>
        </w:rPr>
        <w:t>用户须知应符合认证公司的有关规定，以避免给购买者产生误导。</w:t>
      </w:r>
    </w:p>
    <w:p w:rsidR="00181068" w:rsidRDefault="00F509A1">
      <w:pPr>
        <w:rPr>
          <w:rFonts w:ascii="仿宋" w:eastAsia="仿宋" w:hAnsi="仿宋"/>
          <w:position w:val="-36"/>
          <w:sz w:val="28"/>
          <w:szCs w:val="28"/>
        </w:rPr>
      </w:pPr>
      <w:r w:rsidRPr="00F509A1">
        <w:rPr>
          <w:rFonts w:ascii="仿宋" w:eastAsia="仿宋" w:hAnsi="仿宋" w:hint="eastAsia"/>
          <w:position w:val="-36"/>
          <w:sz w:val="28"/>
          <w:szCs w:val="28"/>
        </w:rPr>
        <w:t>4、强制性产品认证证书持有者可以向认证公司申请购买标准规格的</w:t>
      </w:r>
      <w:r w:rsidRPr="00F509A1">
        <w:rPr>
          <w:rFonts w:ascii="仿宋" w:eastAsia="仿宋" w:hAnsi="仿宋"/>
          <w:position w:val="-36"/>
          <w:sz w:val="28"/>
          <w:szCs w:val="28"/>
        </w:rPr>
        <w:t xml:space="preserve"> CCC </w:t>
      </w:r>
      <w:r w:rsidRPr="00F509A1">
        <w:rPr>
          <w:rFonts w:ascii="仿宋" w:eastAsia="仿宋" w:hAnsi="仿宋" w:hint="eastAsia"/>
          <w:position w:val="-36"/>
          <w:sz w:val="28"/>
          <w:szCs w:val="28"/>
        </w:rPr>
        <w:t>标志；也可以按照《强制性产品认证标志加施管理要求》相关规定自行印刷/模压CCC标志。</w:t>
      </w:r>
    </w:p>
    <w:p w:rsidR="00181068" w:rsidRDefault="00F509A1">
      <w:pPr>
        <w:rPr>
          <w:rFonts w:ascii="仿宋" w:eastAsia="仿宋" w:hAnsi="仿宋"/>
          <w:position w:val="-36"/>
          <w:sz w:val="28"/>
          <w:szCs w:val="28"/>
        </w:rPr>
      </w:pPr>
      <w:r w:rsidRPr="00F509A1">
        <w:rPr>
          <w:rFonts w:ascii="仿宋" w:eastAsia="仿宋" w:hAnsi="仿宋"/>
          <w:position w:val="-36"/>
          <w:sz w:val="28"/>
          <w:szCs w:val="28"/>
        </w:rPr>
        <w:t>5</w:t>
      </w:r>
      <w:r w:rsidRPr="00F509A1">
        <w:rPr>
          <w:rFonts w:ascii="仿宋" w:eastAsia="仿宋" w:hAnsi="仿宋" w:hint="eastAsia"/>
          <w:position w:val="-36"/>
          <w:sz w:val="28"/>
          <w:szCs w:val="28"/>
        </w:rPr>
        <w:t>、产品认证证书持有者可以将认证标志直接标于每一认证标志产品上，在产品尺寸或类型不允许的情况下，标志应标于所销售产品的最小包装上，并确保认证标志的含义与被标贴的产品内容相一致。</w:t>
      </w:r>
      <w:r w:rsidRPr="0064057D">
        <w:rPr>
          <w:rFonts w:ascii="仿宋" w:eastAsia="仿宋" w:hAnsi="仿宋" w:hint="eastAsia"/>
          <w:position w:val="-36"/>
          <w:sz w:val="28"/>
          <w:szCs w:val="28"/>
        </w:rPr>
        <w:t>证书持有者可以</w:t>
      </w:r>
      <w:r w:rsidR="002E620A" w:rsidRPr="0064057D">
        <w:rPr>
          <w:rFonts w:ascii="仿宋" w:eastAsia="仿宋" w:hAnsi="仿宋" w:hint="eastAsia"/>
          <w:position w:val="-36"/>
          <w:sz w:val="28"/>
          <w:szCs w:val="28"/>
        </w:rPr>
        <w:t>向认证公司获取认证标志样式，</w:t>
      </w:r>
      <w:r w:rsidR="002E620A">
        <w:rPr>
          <w:rFonts w:ascii="仿宋" w:eastAsia="仿宋" w:hAnsi="仿宋" w:hint="eastAsia"/>
          <w:position w:val="-36"/>
          <w:sz w:val="28"/>
          <w:szCs w:val="28"/>
        </w:rPr>
        <w:t>使用标签、模压、</w:t>
      </w:r>
      <w:r w:rsidR="002E620A" w:rsidRPr="002E620A">
        <w:rPr>
          <w:rFonts w:ascii="仿宋" w:eastAsia="仿宋" w:hAnsi="仿宋" w:hint="eastAsia"/>
          <w:position w:val="-36"/>
          <w:sz w:val="28"/>
          <w:szCs w:val="28"/>
        </w:rPr>
        <w:t>铭牌印刷</w:t>
      </w:r>
      <w:r w:rsidR="002E620A">
        <w:rPr>
          <w:rFonts w:ascii="仿宋" w:eastAsia="仿宋" w:hAnsi="仿宋" w:hint="eastAsia"/>
          <w:position w:val="-36"/>
          <w:sz w:val="28"/>
          <w:szCs w:val="28"/>
        </w:rPr>
        <w:t>等方式自行印制标签；</w:t>
      </w:r>
    </w:p>
    <w:p w:rsidR="00181068" w:rsidRDefault="00F509A1">
      <w:pPr>
        <w:rPr>
          <w:rFonts w:ascii="仿宋" w:eastAsia="仿宋" w:hAnsi="仿宋"/>
          <w:position w:val="-36"/>
          <w:sz w:val="28"/>
          <w:szCs w:val="28"/>
        </w:rPr>
      </w:pPr>
      <w:r w:rsidRPr="00F509A1">
        <w:rPr>
          <w:rFonts w:ascii="仿宋" w:eastAsia="仿宋" w:hAnsi="仿宋"/>
          <w:position w:val="-36"/>
          <w:sz w:val="28"/>
          <w:szCs w:val="28"/>
        </w:rPr>
        <w:t>6</w:t>
      </w:r>
      <w:r w:rsidRPr="00F509A1">
        <w:rPr>
          <w:rFonts w:ascii="仿宋" w:eastAsia="仿宋" w:hAnsi="仿宋" w:hint="eastAsia"/>
          <w:position w:val="-36"/>
          <w:sz w:val="28"/>
          <w:szCs w:val="28"/>
        </w:rPr>
        <w:t>、质量管理体系认证证书持有者可以在投标文件、产品目录、标志性牌匾、宣传材料、工作人员名片、纪念品、运输产品的外包装上使用质量管理体系证书标志，但不得在产品、产品标签上、产品说明书上和客户可以获得的产品内包装上使用。</w:t>
      </w:r>
    </w:p>
    <w:p w:rsidR="00181068" w:rsidRDefault="00F509A1">
      <w:pPr>
        <w:rPr>
          <w:rFonts w:ascii="仿宋" w:eastAsia="仿宋" w:hAnsi="仿宋"/>
          <w:position w:val="-36"/>
          <w:sz w:val="28"/>
          <w:szCs w:val="28"/>
        </w:rPr>
      </w:pPr>
      <w:r w:rsidRPr="00F509A1">
        <w:rPr>
          <w:rFonts w:ascii="仿宋" w:eastAsia="仿宋" w:hAnsi="仿宋"/>
          <w:position w:val="-36"/>
          <w:sz w:val="28"/>
          <w:szCs w:val="28"/>
        </w:rPr>
        <w:t>7</w:t>
      </w:r>
      <w:r w:rsidRPr="00F509A1">
        <w:rPr>
          <w:rFonts w:ascii="仿宋" w:eastAsia="仿宋" w:hAnsi="仿宋" w:hint="eastAsia"/>
          <w:position w:val="-36"/>
          <w:sz w:val="28"/>
          <w:szCs w:val="28"/>
        </w:rPr>
        <w:t>、认证标志的标示形式和位置有特殊要求的产品，企业必须在首次使用认证标志之前报认证公司（强制性产品标志按第4条执行）审定，未经许可不得擅自使用。</w:t>
      </w:r>
    </w:p>
    <w:p w:rsidR="00B72FAC" w:rsidRDefault="00F509A1">
      <w:pPr>
        <w:rPr>
          <w:rFonts w:ascii="仿宋" w:eastAsia="仿宋" w:hAnsi="仿宋"/>
          <w:position w:val="-36"/>
          <w:sz w:val="28"/>
          <w:szCs w:val="28"/>
        </w:rPr>
      </w:pPr>
      <w:r w:rsidRPr="00F509A1">
        <w:rPr>
          <w:rFonts w:ascii="仿宋" w:eastAsia="仿宋" w:hAnsi="仿宋" w:hint="eastAsia"/>
          <w:position w:val="-36"/>
          <w:sz w:val="28"/>
          <w:szCs w:val="28"/>
        </w:rPr>
        <w:t>8、产品认证标志不应从一类获证产品转用到另一类获证产品上。</w:t>
      </w:r>
    </w:p>
    <w:p w:rsidR="00181068" w:rsidRDefault="00F509A1">
      <w:pPr>
        <w:rPr>
          <w:rFonts w:ascii="仿宋" w:eastAsia="仿宋" w:hAnsi="仿宋"/>
          <w:position w:val="-36"/>
          <w:sz w:val="28"/>
          <w:szCs w:val="28"/>
        </w:rPr>
      </w:pPr>
      <w:r w:rsidRPr="00F509A1">
        <w:rPr>
          <w:rFonts w:ascii="仿宋" w:eastAsia="仿宋" w:hAnsi="仿宋" w:hint="eastAsia"/>
          <w:position w:val="-36"/>
          <w:sz w:val="28"/>
          <w:szCs w:val="28"/>
        </w:rPr>
        <w:t>9、认证证书持有者不得向其他组织和个人出售或转让证书及标志。</w:t>
      </w:r>
    </w:p>
    <w:p w:rsidR="00181068" w:rsidRDefault="00F509A1">
      <w:pPr>
        <w:rPr>
          <w:rFonts w:ascii="仿宋" w:eastAsia="仿宋" w:hAnsi="仿宋"/>
          <w:position w:val="-36"/>
          <w:sz w:val="28"/>
          <w:szCs w:val="28"/>
        </w:rPr>
      </w:pPr>
      <w:r w:rsidRPr="00F509A1">
        <w:rPr>
          <w:rFonts w:ascii="仿宋" w:eastAsia="仿宋" w:hAnsi="仿宋"/>
          <w:position w:val="-36"/>
          <w:sz w:val="28"/>
          <w:szCs w:val="28"/>
        </w:rPr>
        <w:t>10</w:t>
      </w:r>
      <w:r w:rsidRPr="00F509A1">
        <w:rPr>
          <w:rFonts w:ascii="仿宋" w:eastAsia="仿宋" w:hAnsi="仿宋" w:hint="eastAsia"/>
          <w:position w:val="-36"/>
          <w:sz w:val="28"/>
          <w:szCs w:val="28"/>
        </w:rPr>
        <w:t>、使用认证结果仅表明产品和/或质量管理体系经认证符合特定标准；认证证书持有者必须建立认证标志使用制度，定期接受认证</w:t>
      </w:r>
      <w:r w:rsidR="00F73969">
        <w:rPr>
          <w:rFonts w:ascii="仿宋" w:eastAsia="仿宋" w:hAnsi="仿宋" w:hint="eastAsia"/>
          <w:position w:val="-36"/>
          <w:sz w:val="28"/>
          <w:szCs w:val="28"/>
        </w:rPr>
        <w:t>公司</w:t>
      </w:r>
      <w:r w:rsidRPr="00F509A1">
        <w:rPr>
          <w:rFonts w:ascii="仿宋" w:eastAsia="仿宋" w:hAnsi="仿宋" w:hint="eastAsia"/>
          <w:position w:val="-36"/>
          <w:sz w:val="28"/>
          <w:szCs w:val="28"/>
        </w:rPr>
        <w:t>对认证标志使用情况及认证证书有效性的确认和监督。</w:t>
      </w:r>
    </w:p>
    <w:p w:rsidR="00181068" w:rsidRDefault="00F509A1">
      <w:pPr>
        <w:rPr>
          <w:rFonts w:ascii="仿宋" w:eastAsia="仿宋" w:hAnsi="仿宋"/>
          <w:position w:val="-36"/>
          <w:sz w:val="28"/>
          <w:szCs w:val="28"/>
        </w:rPr>
      </w:pPr>
      <w:r w:rsidRPr="00F509A1">
        <w:rPr>
          <w:rFonts w:ascii="仿宋" w:eastAsia="仿宋" w:hAnsi="仿宋"/>
          <w:position w:val="-36"/>
          <w:sz w:val="28"/>
          <w:szCs w:val="28"/>
        </w:rPr>
        <w:t>11</w:t>
      </w:r>
      <w:r w:rsidRPr="00F509A1">
        <w:rPr>
          <w:rFonts w:ascii="仿宋" w:eastAsia="仿宋" w:hAnsi="仿宋" w:hint="eastAsia"/>
          <w:position w:val="-36"/>
          <w:sz w:val="28"/>
          <w:szCs w:val="28"/>
        </w:rPr>
        <w:t>、认证公司依据《认证证书及标志管理程序》，对不正当引用认证制度或不正当使用认证证书和标志的企业，采取暂停使用、撤销或注销等措施并予以公布，必要时，诉诸法律。</w:t>
      </w:r>
    </w:p>
    <w:p w:rsidR="00181068" w:rsidRDefault="00F509A1">
      <w:pPr>
        <w:rPr>
          <w:rFonts w:ascii="仿宋" w:eastAsia="仿宋" w:hAnsi="仿宋"/>
          <w:position w:val="-36"/>
          <w:sz w:val="28"/>
          <w:szCs w:val="28"/>
        </w:rPr>
      </w:pPr>
      <w:r w:rsidRPr="00F509A1">
        <w:rPr>
          <w:rFonts w:ascii="仿宋" w:eastAsia="仿宋" w:hAnsi="仿宋" w:hint="eastAsia"/>
          <w:position w:val="-36"/>
          <w:sz w:val="28"/>
          <w:szCs w:val="28"/>
        </w:rPr>
        <w:t>12、当认证</w:t>
      </w:r>
      <w:r w:rsidR="00F73969">
        <w:rPr>
          <w:rFonts w:ascii="仿宋" w:eastAsia="仿宋" w:hAnsi="仿宋" w:hint="eastAsia"/>
          <w:position w:val="-36"/>
          <w:sz w:val="28"/>
          <w:szCs w:val="28"/>
        </w:rPr>
        <w:t>证书</w:t>
      </w:r>
      <w:r w:rsidRPr="00F509A1">
        <w:rPr>
          <w:rFonts w:ascii="仿宋" w:eastAsia="仿宋" w:hAnsi="仿宋" w:hint="eastAsia"/>
          <w:position w:val="-36"/>
          <w:sz w:val="28"/>
          <w:szCs w:val="28"/>
        </w:rPr>
        <w:t>被暂停</w:t>
      </w:r>
      <w:r w:rsidR="00F73969">
        <w:rPr>
          <w:rFonts w:ascii="仿宋" w:eastAsia="仿宋" w:hAnsi="仿宋" w:hint="eastAsia"/>
          <w:position w:val="-36"/>
          <w:sz w:val="28"/>
          <w:szCs w:val="28"/>
        </w:rPr>
        <w:t>、注销、撤销的</w:t>
      </w:r>
      <w:r w:rsidRPr="00F509A1">
        <w:rPr>
          <w:rFonts w:ascii="仿宋" w:eastAsia="仿宋" w:hAnsi="仿宋" w:hint="eastAsia"/>
          <w:position w:val="-36"/>
          <w:sz w:val="28"/>
          <w:szCs w:val="28"/>
        </w:rPr>
        <w:t>，</w:t>
      </w:r>
      <w:r w:rsidR="00F73969">
        <w:rPr>
          <w:rFonts w:ascii="仿宋" w:eastAsia="仿宋" w:hAnsi="仿宋" w:hint="eastAsia"/>
          <w:position w:val="-36"/>
          <w:sz w:val="28"/>
          <w:szCs w:val="28"/>
        </w:rPr>
        <w:t>证书持有者</w:t>
      </w:r>
      <w:r w:rsidRPr="00F509A1">
        <w:rPr>
          <w:rFonts w:ascii="仿宋" w:eastAsia="仿宋" w:hAnsi="仿宋" w:hint="eastAsia"/>
          <w:position w:val="-36"/>
          <w:sz w:val="28"/>
          <w:szCs w:val="28"/>
        </w:rPr>
        <w:t>不得对其认证</w:t>
      </w:r>
      <w:r w:rsidR="00F73969">
        <w:rPr>
          <w:rFonts w:ascii="仿宋" w:eastAsia="仿宋" w:hAnsi="仿宋" w:hint="eastAsia"/>
          <w:position w:val="-36"/>
          <w:sz w:val="28"/>
          <w:szCs w:val="28"/>
        </w:rPr>
        <w:t>状态</w:t>
      </w:r>
      <w:r w:rsidRPr="00F509A1">
        <w:rPr>
          <w:rFonts w:ascii="仿宋" w:eastAsia="仿宋" w:hAnsi="仿宋" w:hint="eastAsia"/>
          <w:position w:val="-36"/>
          <w:sz w:val="28"/>
          <w:szCs w:val="28"/>
        </w:rPr>
        <w:t>做出误导性声明，</w:t>
      </w:r>
      <w:r w:rsidR="00F73969">
        <w:rPr>
          <w:rFonts w:ascii="仿宋" w:eastAsia="仿宋" w:hAnsi="仿宋" w:hint="eastAsia"/>
          <w:position w:val="-36"/>
          <w:sz w:val="28"/>
          <w:szCs w:val="28"/>
        </w:rPr>
        <w:t>应</w:t>
      </w:r>
      <w:r w:rsidRPr="00F509A1">
        <w:rPr>
          <w:rFonts w:ascii="仿宋" w:eastAsia="仿宋" w:hAnsi="仿宋" w:hint="eastAsia"/>
          <w:position w:val="-36"/>
          <w:sz w:val="28"/>
          <w:szCs w:val="28"/>
        </w:rPr>
        <w:t>向现有和潜在的所有相关方告知其认证状态</w:t>
      </w:r>
      <w:r w:rsidR="00F73969">
        <w:rPr>
          <w:rFonts w:ascii="仿宋" w:eastAsia="仿宋" w:hAnsi="仿宋" w:hint="eastAsia"/>
          <w:position w:val="-36"/>
          <w:sz w:val="28"/>
          <w:szCs w:val="28"/>
        </w:rPr>
        <w:t>。自暂</w:t>
      </w:r>
      <w:r w:rsidRPr="00F509A1">
        <w:rPr>
          <w:rFonts w:ascii="仿宋" w:eastAsia="仿宋" w:hAnsi="仿宋" w:hint="eastAsia"/>
          <w:position w:val="-36"/>
          <w:sz w:val="28"/>
          <w:szCs w:val="28"/>
        </w:rPr>
        <w:t>停</w:t>
      </w:r>
      <w:r w:rsidR="00F73969">
        <w:rPr>
          <w:rFonts w:ascii="仿宋" w:eastAsia="仿宋" w:hAnsi="仿宋" w:hint="eastAsia"/>
          <w:position w:val="-36"/>
          <w:sz w:val="28"/>
          <w:szCs w:val="28"/>
        </w:rPr>
        <w:t>、注销、撤销</w:t>
      </w:r>
      <w:r w:rsidRPr="00F509A1">
        <w:rPr>
          <w:rFonts w:ascii="仿宋" w:eastAsia="仿宋" w:hAnsi="仿宋" w:hint="eastAsia"/>
          <w:position w:val="-36"/>
          <w:sz w:val="28"/>
          <w:szCs w:val="28"/>
        </w:rPr>
        <w:t>认证之日起</w:t>
      </w:r>
      <w:r w:rsidR="00F73969">
        <w:rPr>
          <w:rFonts w:ascii="仿宋" w:eastAsia="仿宋" w:hAnsi="仿宋" w:hint="eastAsia"/>
          <w:position w:val="-36"/>
          <w:sz w:val="28"/>
          <w:szCs w:val="28"/>
        </w:rPr>
        <w:t>，应</w:t>
      </w:r>
      <w:r w:rsidRPr="00F509A1">
        <w:rPr>
          <w:rFonts w:ascii="仿宋" w:eastAsia="仿宋" w:hAnsi="仿宋" w:hint="eastAsia"/>
          <w:position w:val="-36"/>
          <w:sz w:val="28"/>
          <w:szCs w:val="28"/>
        </w:rPr>
        <w:t>停止使用认证标志。</w:t>
      </w:r>
      <w:r w:rsidR="00F73969">
        <w:rPr>
          <w:rFonts w:ascii="仿宋" w:eastAsia="仿宋" w:hAnsi="仿宋" w:hint="eastAsia"/>
          <w:position w:val="-36"/>
          <w:sz w:val="28"/>
          <w:szCs w:val="28"/>
        </w:rPr>
        <w:t xml:space="preserve"> </w:t>
      </w:r>
    </w:p>
    <w:p w:rsidR="00181068" w:rsidRDefault="00F509A1">
      <w:pPr>
        <w:rPr>
          <w:rFonts w:ascii="楷体_GB2312" w:eastAsia="楷体_GB2312"/>
          <w:position w:val="-36"/>
          <w:sz w:val="24"/>
          <w:szCs w:val="24"/>
        </w:rPr>
      </w:pPr>
      <w:r w:rsidRPr="00F509A1">
        <w:rPr>
          <w:rFonts w:ascii="仿宋" w:eastAsia="仿宋" w:hAnsi="仿宋"/>
          <w:position w:val="-36"/>
          <w:sz w:val="28"/>
          <w:szCs w:val="28"/>
        </w:rPr>
        <w:t>13</w:t>
      </w:r>
      <w:r w:rsidRPr="00F509A1">
        <w:rPr>
          <w:rFonts w:ascii="仿宋" w:eastAsia="仿宋" w:hAnsi="仿宋" w:hint="eastAsia"/>
          <w:position w:val="-36"/>
          <w:sz w:val="28"/>
          <w:szCs w:val="28"/>
        </w:rPr>
        <w:t>、</w:t>
      </w:r>
      <w:r w:rsidR="00060F6F">
        <w:rPr>
          <w:rFonts w:ascii="仿宋" w:eastAsia="仿宋" w:hAnsi="仿宋" w:hint="eastAsia"/>
          <w:position w:val="-36"/>
          <w:sz w:val="28"/>
          <w:szCs w:val="28"/>
        </w:rPr>
        <w:t>如</w:t>
      </w:r>
      <w:r w:rsidRPr="00F509A1">
        <w:rPr>
          <w:rFonts w:ascii="仿宋" w:eastAsia="仿宋" w:hAnsi="仿宋" w:hint="eastAsia"/>
          <w:position w:val="-36"/>
          <w:sz w:val="28"/>
          <w:szCs w:val="28"/>
        </w:rPr>
        <w:t>有违反</w:t>
      </w:r>
      <w:r w:rsidR="00B30334">
        <w:rPr>
          <w:rFonts w:ascii="仿宋" w:eastAsia="仿宋" w:hAnsi="仿宋" w:hint="eastAsia"/>
          <w:position w:val="-36"/>
          <w:sz w:val="28"/>
          <w:szCs w:val="28"/>
        </w:rPr>
        <w:t>本协议相关要求</w:t>
      </w:r>
      <w:r w:rsidRPr="00F509A1">
        <w:rPr>
          <w:rFonts w:ascii="仿宋" w:eastAsia="仿宋" w:hAnsi="仿宋" w:hint="eastAsia"/>
          <w:position w:val="-36"/>
          <w:sz w:val="28"/>
          <w:szCs w:val="28"/>
        </w:rPr>
        <w:t>的行为，一切后果均由证书持有者承担。</w:t>
      </w:r>
    </w:p>
    <w:p w:rsidR="00E34AEE" w:rsidRPr="00060F6F" w:rsidRDefault="00F509A1" w:rsidP="00E34AEE">
      <w:pPr>
        <w:ind w:left="420" w:hanging="315"/>
        <w:rPr>
          <w:rFonts w:ascii="仿宋" w:eastAsia="仿宋" w:hAnsi="仿宋"/>
          <w:bCs/>
          <w:position w:val="-36"/>
          <w:sz w:val="28"/>
          <w:szCs w:val="28"/>
        </w:rPr>
      </w:pPr>
      <w:r w:rsidRPr="00F509A1">
        <w:rPr>
          <w:rFonts w:ascii="仿宋" w:eastAsia="仿宋" w:hAnsi="仿宋" w:hint="eastAsia"/>
          <w:bCs/>
          <w:position w:val="-36"/>
          <w:sz w:val="28"/>
          <w:szCs w:val="28"/>
        </w:rPr>
        <w:t xml:space="preserve">北京东方凯姆质量认证有限公司　　</w:t>
      </w:r>
      <w:r w:rsidR="0050324D">
        <w:rPr>
          <w:rFonts w:ascii="仿宋" w:eastAsia="仿宋" w:hAnsi="仿宋"/>
          <w:bCs/>
          <w:position w:val="-36"/>
          <w:sz w:val="28"/>
          <w:szCs w:val="28"/>
        </w:rPr>
        <w:t xml:space="preserve"> </w:t>
      </w:r>
      <w:r w:rsidRPr="00F509A1">
        <w:rPr>
          <w:rFonts w:ascii="仿宋" w:eastAsia="仿宋" w:hAnsi="仿宋"/>
          <w:bCs/>
          <w:position w:val="-36"/>
          <w:sz w:val="28"/>
          <w:szCs w:val="28"/>
        </w:rPr>
        <w:t xml:space="preserve">     </w:t>
      </w:r>
      <w:r w:rsidRPr="00F509A1">
        <w:rPr>
          <w:rFonts w:ascii="仿宋" w:eastAsia="仿宋" w:hAnsi="仿宋" w:hint="eastAsia"/>
          <w:position w:val="-36"/>
          <w:sz w:val="28"/>
          <w:szCs w:val="28"/>
        </w:rPr>
        <w:t xml:space="preserve">认证申请方：  </w:t>
      </w:r>
    </w:p>
    <w:p w:rsidR="00E34AEE" w:rsidRPr="00060F6F" w:rsidRDefault="00F509A1" w:rsidP="00E34AEE">
      <w:pPr>
        <w:rPr>
          <w:rFonts w:ascii="仿宋" w:eastAsia="仿宋" w:hAnsi="仿宋"/>
          <w:position w:val="-36"/>
          <w:sz w:val="28"/>
          <w:szCs w:val="28"/>
        </w:rPr>
      </w:pPr>
      <w:r w:rsidRPr="00F509A1">
        <w:rPr>
          <w:rFonts w:ascii="仿宋" w:eastAsia="仿宋" w:hAnsi="仿宋" w:hint="eastAsia"/>
          <w:bCs/>
          <w:position w:val="-36"/>
          <w:sz w:val="28"/>
          <w:szCs w:val="28"/>
        </w:rPr>
        <w:t>（中国农机产品质量认证中心）</w:t>
      </w:r>
      <w:r w:rsidRPr="00F509A1">
        <w:rPr>
          <w:rFonts w:ascii="仿宋" w:eastAsia="仿宋" w:hAnsi="仿宋"/>
          <w:b/>
          <w:position w:val="-36"/>
          <w:sz w:val="28"/>
          <w:szCs w:val="28"/>
        </w:rPr>
        <w:t xml:space="preserve"> </w:t>
      </w:r>
      <w:r w:rsidRPr="00F509A1">
        <w:rPr>
          <w:rFonts w:ascii="仿宋" w:eastAsia="仿宋" w:hAnsi="仿宋"/>
          <w:position w:val="-36"/>
          <w:sz w:val="28"/>
          <w:szCs w:val="28"/>
        </w:rPr>
        <w:t xml:space="preserve">                       </w:t>
      </w:r>
    </w:p>
    <w:p w:rsidR="00E43F59" w:rsidRDefault="00F509A1" w:rsidP="00E34AEE">
      <w:pPr>
        <w:rPr>
          <w:rFonts w:ascii="仿宋" w:eastAsia="仿宋" w:hAnsi="仿宋"/>
          <w:position w:val="-36"/>
          <w:sz w:val="28"/>
          <w:szCs w:val="28"/>
        </w:rPr>
      </w:pPr>
      <w:r w:rsidRPr="00F509A1">
        <w:rPr>
          <w:rFonts w:ascii="仿宋" w:eastAsia="仿宋" w:hAnsi="仿宋" w:hint="eastAsia"/>
          <w:position w:val="-36"/>
          <w:sz w:val="28"/>
          <w:szCs w:val="28"/>
        </w:rPr>
        <w:t>单位地址：</w:t>
      </w:r>
      <w:r w:rsidR="0050324D">
        <w:rPr>
          <w:rFonts w:ascii="仿宋" w:eastAsia="仿宋" w:hAnsi="仿宋" w:hint="eastAsia"/>
          <w:position w:val="-36"/>
          <w:sz w:val="28"/>
          <w:szCs w:val="28"/>
        </w:rPr>
        <w:t>北京市朝阳区东三</w:t>
      </w:r>
      <w:r w:rsidR="00E43F59">
        <w:rPr>
          <w:rFonts w:ascii="仿宋" w:eastAsia="仿宋" w:hAnsi="仿宋" w:hint="eastAsia"/>
          <w:position w:val="-36"/>
          <w:sz w:val="28"/>
          <w:szCs w:val="28"/>
        </w:rPr>
        <w:t xml:space="preserve">             </w:t>
      </w:r>
      <w:r w:rsidR="00E43F59" w:rsidRPr="00060F6F">
        <w:rPr>
          <w:rFonts w:ascii="仿宋" w:eastAsia="仿宋" w:hAnsi="仿宋" w:hint="eastAsia"/>
          <w:position w:val="-36"/>
          <w:sz w:val="28"/>
          <w:szCs w:val="28"/>
        </w:rPr>
        <w:t xml:space="preserve">单位地址：   </w:t>
      </w:r>
    </w:p>
    <w:p w:rsidR="000E394A" w:rsidRDefault="0050324D" w:rsidP="00E34AEE">
      <w:pPr>
        <w:rPr>
          <w:rFonts w:ascii="仿宋" w:eastAsia="仿宋" w:hAnsi="仿宋"/>
          <w:position w:val="-36"/>
          <w:sz w:val="28"/>
          <w:szCs w:val="28"/>
        </w:rPr>
      </w:pPr>
      <w:r>
        <w:rPr>
          <w:rFonts w:ascii="仿宋" w:eastAsia="仿宋" w:hAnsi="仿宋" w:hint="eastAsia"/>
          <w:position w:val="-36"/>
          <w:sz w:val="28"/>
          <w:szCs w:val="28"/>
        </w:rPr>
        <w:t>环南路</w:t>
      </w:r>
      <w:r>
        <w:rPr>
          <w:rFonts w:ascii="仿宋" w:eastAsia="仿宋" w:hAnsi="仿宋"/>
          <w:position w:val="-36"/>
          <w:sz w:val="28"/>
          <w:szCs w:val="28"/>
        </w:rPr>
        <w:t xml:space="preserve">96号   </w:t>
      </w:r>
      <w:r w:rsidR="00F509A1" w:rsidRPr="00F509A1">
        <w:rPr>
          <w:rFonts w:ascii="仿宋" w:eastAsia="仿宋" w:hAnsi="仿宋"/>
          <w:position w:val="-36"/>
          <w:sz w:val="28"/>
          <w:szCs w:val="28"/>
        </w:rPr>
        <w:t xml:space="preserve">                      </w:t>
      </w:r>
      <w:r w:rsidR="007409D3">
        <w:rPr>
          <w:rFonts w:ascii="仿宋" w:eastAsia="仿宋" w:hAnsi="仿宋" w:hint="eastAsia"/>
          <w:position w:val="-36"/>
          <w:sz w:val="28"/>
          <w:szCs w:val="28"/>
        </w:rPr>
        <w:t xml:space="preserve">   </w:t>
      </w:r>
    </w:p>
    <w:p w:rsidR="00E34AEE" w:rsidRPr="00060F6F" w:rsidRDefault="00F509A1" w:rsidP="00E34AEE">
      <w:pPr>
        <w:rPr>
          <w:rFonts w:ascii="仿宋" w:eastAsia="仿宋" w:hAnsi="仿宋"/>
          <w:position w:val="-36"/>
          <w:sz w:val="28"/>
          <w:szCs w:val="28"/>
        </w:rPr>
      </w:pPr>
      <w:r w:rsidRPr="00F509A1">
        <w:rPr>
          <w:rFonts w:ascii="仿宋" w:eastAsia="仿宋" w:hAnsi="仿宋" w:hint="eastAsia"/>
          <w:position w:val="-36"/>
          <w:sz w:val="28"/>
          <w:szCs w:val="28"/>
        </w:rPr>
        <w:t>邮政编码：100</w:t>
      </w:r>
      <w:r w:rsidRPr="00F509A1">
        <w:rPr>
          <w:rFonts w:ascii="仿宋" w:eastAsia="仿宋" w:hAnsi="仿宋"/>
          <w:position w:val="-36"/>
          <w:sz w:val="28"/>
          <w:szCs w:val="28"/>
        </w:rPr>
        <w:t xml:space="preserve">122                       </w:t>
      </w:r>
      <w:r w:rsidRPr="00F509A1">
        <w:rPr>
          <w:rFonts w:ascii="仿宋" w:eastAsia="仿宋" w:hAnsi="仿宋" w:hint="eastAsia"/>
          <w:position w:val="-36"/>
          <w:sz w:val="28"/>
          <w:szCs w:val="28"/>
        </w:rPr>
        <w:t>邮政编码：</w:t>
      </w:r>
    </w:p>
    <w:p w:rsidR="00E34AEE" w:rsidRPr="00060F6F" w:rsidRDefault="00F509A1" w:rsidP="00E34AEE">
      <w:pPr>
        <w:rPr>
          <w:rFonts w:ascii="仿宋" w:eastAsia="仿宋" w:hAnsi="仿宋"/>
          <w:position w:val="-36"/>
          <w:sz w:val="28"/>
          <w:szCs w:val="28"/>
        </w:rPr>
      </w:pPr>
      <w:r w:rsidRPr="00F509A1">
        <w:rPr>
          <w:rFonts w:ascii="仿宋" w:eastAsia="仿宋" w:hAnsi="仿宋" w:hint="eastAsia"/>
          <w:position w:val="-36"/>
          <w:sz w:val="28"/>
          <w:szCs w:val="28"/>
        </w:rPr>
        <w:t>联系电话：010-59199075</w:t>
      </w:r>
      <w:r w:rsidR="0050324D">
        <w:rPr>
          <w:rFonts w:ascii="仿宋" w:eastAsia="仿宋" w:hAnsi="仿宋"/>
          <w:position w:val="-36"/>
          <w:sz w:val="28"/>
          <w:szCs w:val="28"/>
        </w:rPr>
        <w:t xml:space="preserve">          </w:t>
      </w:r>
      <w:r w:rsidRPr="00F509A1">
        <w:rPr>
          <w:rFonts w:ascii="仿宋" w:eastAsia="仿宋" w:hAnsi="仿宋"/>
          <w:position w:val="-36"/>
          <w:sz w:val="28"/>
          <w:szCs w:val="28"/>
        </w:rPr>
        <w:t xml:space="preserve">    </w:t>
      </w:r>
      <w:r w:rsidR="000850F4">
        <w:rPr>
          <w:rFonts w:ascii="仿宋" w:eastAsia="仿宋" w:hAnsi="仿宋" w:hint="eastAsia"/>
          <w:position w:val="-36"/>
          <w:sz w:val="28"/>
          <w:szCs w:val="28"/>
        </w:rPr>
        <w:t xml:space="preserve">  </w:t>
      </w:r>
      <w:r w:rsidRPr="00F509A1">
        <w:rPr>
          <w:rFonts w:ascii="仿宋" w:eastAsia="仿宋" w:hAnsi="仿宋"/>
          <w:position w:val="-36"/>
          <w:sz w:val="28"/>
          <w:szCs w:val="28"/>
        </w:rPr>
        <w:t xml:space="preserve"> </w:t>
      </w:r>
      <w:r w:rsidRPr="00F509A1">
        <w:rPr>
          <w:rFonts w:ascii="仿宋" w:eastAsia="仿宋" w:hAnsi="仿宋" w:hint="eastAsia"/>
          <w:position w:val="-36"/>
          <w:sz w:val="28"/>
          <w:szCs w:val="28"/>
        </w:rPr>
        <w:t>联系电话：</w:t>
      </w:r>
    </w:p>
    <w:p w:rsidR="00E34AEE" w:rsidRPr="00060F6F" w:rsidRDefault="00F509A1" w:rsidP="00E34AEE">
      <w:pPr>
        <w:rPr>
          <w:rFonts w:ascii="仿宋" w:eastAsia="仿宋" w:hAnsi="仿宋"/>
          <w:position w:val="-36"/>
          <w:sz w:val="28"/>
          <w:szCs w:val="28"/>
        </w:rPr>
      </w:pPr>
      <w:r w:rsidRPr="00F509A1">
        <w:rPr>
          <w:rFonts w:ascii="仿宋" w:eastAsia="仿宋" w:hAnsi="仿宋" w:hint="eastAsia"/>
          <w:position w:val="-36"/>
          <w:sz w:val="28"/>
          <w:szCs w:val="28"/>
        </w:rPr>
        <w:t xml:space="preserve">法人代表：           </w:t>
      </w:r>
      <w:r w:rsidRPr="00F509A1">
        <w:rPr>
          <w:rFonts w:ascii="仿宋" w:eastAsia="仿宋" w:hAnsi="仿宋"/>
          <w:position w:val="-36"/>
          <w:sz w:val="28"/>
          <w:szCs w:val="28"/>
        </w:rPr>
        <w:t xml:space="preserve">              </w:t>
      </w:r>
      <w:r w:rsidR="0050324D">
        <w:rPr>
          <w:rFonts w:ascii="仿宋" w:eastAsia="仿宋" w:hAnsi="仿宋"/>
          <w:position w:val="-36"/>
          <w:sz w:val="28"/>
          <w:szCs w:val="28"/>
        </w:rPr>
        <w:t xml:space="preserve">    </w:t>
      </w:r>
      <w:r w:rsidRPr="00F509A1">
        <w:rPr>
          <w:rFonts w:ascii="仿宋" w:eastAsia="仿宋" w:hAnsi="仿宋" w:hint="eastAsia"/>
          <w:position w:val="-36"/>
          <w:sz w:val="28"/>
          <w:szCs w:val="28"/>
        </w:rPr>
        <w:t>法人</w:t>
      </w:r>
      <w:r w:rsidR="00E43F59">
        <w:rPr>
          <w:rFonts w:ascii="仿宋" w:eastAsia="仿宋" w:hAnsi="仿宋" w:hint="eastAsia"/>
          <w:position w:val="-36"/>
          <w:sz w:val="28"/>
          <w:szCs w:val="28"/>
        </w:rPr>
        <w:t>代表</w:t>
      </w:r>
      <w:r w:rsidRPr="00F509A1">
        <w:rPr>
          <w:rFonts w:ascii="仿宋" w:eastAsia="仿宋" w:hAnsi="仿宋" w:hint="eastAsia"/>
          <w:position w:val="-36"/>
          <w:sz w:val="28"/>
          <w:szCs w:val="28"/>
        </w:rPr>
        <w:t>：</w:t>
      </w:r>
    </w:p>
    <w:p w:rsidR="00CE7BE6" w:rsidRPr="00060F6F" w:rsidRDefault="00F509A1" w:rsidP="006E0D3D">
      <w:pPr>
        <w:rPr>
          <w:rFonts w:ascii="仿宋" w:eastAsia="仿宋" w:hAnsi="仿宋"/>
          <w:position w:val="-36"/>
          <w:sz w:val="28"/>
          <w:szCs w:val="28"/>
        </w:rPr>
      </w:pPr>
      <w:r w:rsidRPr="00F509A1">
        <w:rPr>
          <w:rFonts w:ascii="仿宋" w:eastAsia="仿宋" w:hAnsi="仿宋" w:hint="eastAsia"/>
          <w:position w:val="-36"/>
          <w:sz w:val="28"/>
          <w:szCs w:val="28"/>
        </w:rPr>
        <w:t>网址：</w:t>
      </w:r>
      <w:hyperlink r:id="rId7" w:history="1">
        <w:r w:rsidRPr="00F509A1">
          <w:rPr>
            <w:rStyle w:val="a4"/>
            <w:rFonts w:ascii="仿宋" w:eastAsia="仿宋" w:hAnsi="仿宋"/>
            <w:position w:val="-36"/>
            <w:sz w:val="28"/>
            <w:szCs w:val="28"/>
          </w:rPr>
          <w:t>www.ocam.com.cn</w:t>
        </w:r>
      </w:hyperlink>
      <w:r w:rsidRPr="00F509A1">
        <w:rPr>
          <w:rFonts w:ascii="仿宋" w:eastAsia="仿宋" w:hAnsi="仿宋"/>
          <w:position w:val="-36"/>
          <w:sz w:val="28"/>
          <w:szCs w:val="28"/>
        </w:rPr>
        <w:t xml:space="preserve">                  </w:t>
      </w:r>
      <w:r w:rsidRPr="00F509A1">
        <w:rPr>
          <w:rFonts w:ascii="仿宋" w:eastAsia="仿宋" w:hAnsi="仿宋" w:hint="eastAsia"/>
          <w:position w:val="-36"/>
          <w:sz w:val="28"/>
          <w:szCs w:val="28"/>
        </w:rPr>
        <w:t>网址：</w:t>
      </w:r>
    </w:p>
    <w:p w:rsidR="00E34AEE" w:rsidRPr="00060F6F" w:rsidRDefault="00F509A1" w:rsidP="00B85D89">
      <w:pPr>
        <w:ind w:firstLine="660"/>
        <w:rPr>
          <w:rFonts w:ascii="仿宋" w:eastAsia="仿宋" w:hAnsi="仿宋"/>
          <w:position w:val="-36"/>
          <w:sz w:val="28"/>
          <w:szCs w:val="28"/>
        </w:rPr>
      </w:pPr>
      <w:r w:rsidRPr="00F509A1">
        <w:rPr>
          <w:rFonts w:ascii="仿宋" w:eastAsia="仿宋" w:hAnsi="仿宋" w:hint="eastAsia"/>
          <w:position w:val="-36"/>
          <w:sz w:val="28"/>
          <w:szCs w:val="28"/>
        </w:rPr>
        <w:t xml:space="preserve">年   月   日（公章）       </w:t>
      </w:r>
      <w:r w:rsidRPr="00F509A1">
        <w:rPr>
          <w:rFonts w:ascii="仿宋" w:eastAsia="仿宋" w:hAnsi="仿宋"/>
          <w:position w:val="-36"/>
          <w:sz w:val="28"/>
          <w:szCs w:val="28"/>
        </w:rPr>
        <w:t xml:space="preserve">         </w:t>
      </w:r>
      <w:r w:rsidRPr="00F509A1">
        <w:rPr>
          <w:rFonts w:ascii="仿宋" w:eastAsia="仿宋" w:hAnsi="仿宋" w:hint="eastAsia"/>
          <w:position w:val="-36"/>
          <w:sz w:val="28"/>
          <w:szCs w:val="28"/>
        </w:rPr>
        <w:t>年</w:t>
      </w:r>
      <w:r w:rsidRPr="00F509A1">
        <w:rPr>
          <w:rFonts w:ascii="仿宋" w:eastAsia="仿宋" w:hAnsi="仿宋"/>
          <w:position w:val="-36"/>
          <w:sz w:val="28"/>
          <w:szCs w:val="28"/>
        </w:rPr>
        <w:t xml:space="preserve">   </w:t>
      </w:r>
      <w:r w:rsidRPr="00F509A1">
        <w:rPr>
          <w:rFonts w:ascii="仿宋" w:eastAsia="仿宋" w:hAnsi="仿宋" w:hint="eastAsia"/>
          <w:position w:val="-36"/>
          <w:sz w:val="28"/>
          <w:szCs w:val="28"/>
        </w:rPr>
        <w:t>月</w:t>
      </w:r>
      <w:r w:rsidRPr="00F509A1">
        <w:rPr>
          <w:rFonts w:ascii="仿宋" w:eastAsia="仿宋" w:hAnsi="仿宋"/>
          <w:position w:val="-36"/>
          <w:sz w:val="28"/>
          <w:szCs w:val="28"/>
        </w:rPr>
        <w:t xml:space="preserve">   </w:t>
      </w:r>
      <w:r w:rsidRPr="00F509A1">
        <w:rPr>
          <w:rFonts w:ascii="仿宋" w:eastAsia="仿宋" w:hAnsi="仿宋" w:hint="eastAsia"/>
          <w:position w:val="-36"/>
          <w:sz w:val="28"/>
          <w:szCs w:val="28"/>
        </w:rPr>
        <w:t>日（公章）</w:t>
      </w:r>
    </w:p>
    <w:sectPr w:rsidR="00E34AEE" w:rsidRPr="00060F6F" w:rsidSect="00536C7E">
      <w:headerReference w:type="default" r:id="rId8"/>
      <w:pgSz w:w="11906" w:h="16838" w:code="9"/>
      <w:pgMar w:top="1191" w:right="1797" w:bottom="10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F4" w:rsidRDefault="002A2DF4">
      <w:r>
        <w:separator/>
      </w:r>
    </w:p>
    <w:p w:rsidR="002A2DF4" w:rsidRDefault="002A2DF4"/>
  </w:endnote>
  <w:endnote w:type="continuationSeparator" w:id="1">
    <w:p w:rsidR="002A2DF4" w:rsidRDefault="002A2DF4">
      <w:r>
        <w:continuationSeparator/>
      </w:r>
    </w:p>
    <w:p w:rsidR="002A2DF4" w:rsidRDefault="002A2D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F4" w:rsidRDefault="002A2DF4">
      <w:r>
        <w:separator/>
      </w:r>
    </w:p>
    <w:p w:rsidR="002A2DF4" w:rsidRDefault="002A2DF4"/>
  </w:footnote>
  <w:footnote w:type="continuationSeparator" w:id="1">
    <w:p w:rsidR="002A2DF4" w:rsidRDefault="002A2DF4">
      <w:r>
        <w:continuationSeparator/>
      </w:r>
    </w:p>
    <w:p w:rsidR="002A2DF4" w:rsidRDefault="002A2D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68" w:rsidRDefault="00F509A1">
    <w:pPr>
      <w:pBdr>
        <w:bottom w:val="single" w:sz="4" w:space="1" w:color="auto"/>
      </w:pBdr>
      <w:adjustRightInd w:val="0"/>
      <w:snapToGrid w:val="0"/>
    </w:pPr>
    <w:r w:rsidRPr="00F509A1">
      <w:rPr>
        <w:rFonts w:ascii="楷体_GB2312" w:eastAsia="楷体_GB2312"/>
        <w:position w:val="-36"/>
        <w:sz w:val="24"/>
        <w:szCs w:val="24"/>
      </w:rPr>
      <w:t xml:space="preserve"> </w:t>
    </w:r>
    <w:r w:rsidR="0050324D">
      <w:rPr>
        <w:sz w:val="24"/>
        <w:szCs w:val="24"/>
      </w:rPr>
      <w:t xml:space="preserve">BG/G-TY-25/E                                    </w:t>
    </w:r>
    <w:r w:rsidR="0050324D">
      <w:rPr>
        <w:rFonts w:hint="eastAsia"/>
        <w:sz w:val="24"/>
        <w:szCs w:val="24"/>
        <w:lang w:val="zh-CN"/>
      </w:rPr>
      <w:t>第</w:t>
    </w:r>
    <w:r w:rsidR="00380C1D" w:rsidRPr="002346AA">
      <w:rPr>
        <w:sz w:val="24"/>
        <w:szCs w:val="24"/>
      </w:rPr>
      <w:fldChar w:fldCharType="begin"/>
    </w:r>
    <w:r w:rsidR="0050324D">
      <w:rPr>
        <w:sz w:val="24"/>
        <w:szCs w:val="24"/>
      </w:rPr>
      <w:instrText xml:space="preserve"> PAGE </w:instrText>
    </w:r>
    <w:r w:rsidR="00380C1D" w:rsidRPr="002346AA">
      <w:rPr>
        <w:sz w:val="24"/>
        <w:szCs w:val="24"/>
      </w:rPr>
      <w:fldChar w:fldCharType="separate"/>
    </w:r>
    <w:r w:rsidR="00FE3A1B">
      <w:rPr>
        <w:noProof/>
        <w:sz w:val="24"/>
        <w:szCs w:val="24"/>
      </w:rPr>
      <w:t>1</w:t>
    </w:r>
    <w:r w:rsidR="00380C1D" w:rsidRPr="002346AA">
      <w:rPr>
        <w:sz w:val="24"/>
        <w:szCs w:val="24"/>
      </w:rPr>
      <w:fldChar w:fldCharType="end"/>
    </w:r>
    <w:r w:rsidR="0050324D">
      <w:rPr>
        <w:sz w:val="24"/>
        <w:szCs w:val="24"/>
      </w:rPr>
      <w:t xml:space="preserve"> </w:t>
    </w:r>
    <w:r w:rsidR="0050324D">
      <w:rPr>
        <w:rFonts w:hint="eastAsia"/>
        <w:sz w:val="24"/>
        <w:szCs w:val="24"/>
      </w:rPr>
      <w:t>页</w:t>
    </w:r>
    <w:r w:rsidR="0050324D">
      <w:rPr>
        <w:sz w:val="24"/>
        <w:szCs w:val="24"/>
        <w:lang w:val="zh-CN"/>
      </w:rPr>
      <w:t xml:space="preserve">  </w:t>
    </w:r>
    <w:r w:rsidR="0050324D">
      <w:rPr>
        <w:rFonts w:hint="eastAsia"/>
        <w:sz w:val="24"/>
        <w:szCs w:val="24"/>
        <w:lang w:val="zh-CN"/>
      </w:rPr>
      <w:t>共</w:t>
    </w:r>
    <w:r w:rsidR="0050324D">
      <w:rPr>
        <w:sz w:val="24"/>
        <w:szCs w:val="24"/>
        <w:lang w:val="zh-CN"/>
      </w:rPr>
      <w:t xml:space="preserve"> </w:t>
    </w:r>
    <w:r w:rsidR="00380C1D" w:rsidRPr="002346AA">
      <w:rPr>
        <w:sz w:val="24"/>
        <w:szCs w:val="24"/>
      </w:rPr>
      <w:fldChar w:fldCharType="begin"/>
    </w:r>
    <w:r w:rsidR="0050324D">
      <w:rPr>
        <w:sz w:val="24"/>
        <w:szCs w:val="24"/>
      </w:rPr>
      <w:instrText xml:space="preserve"> NUMPAGES  </w:instrText>
    </w:r>
    <w:r w:rsidR="00380C1D" w:rsidRPr="002346AA">
      <w:rPr>
        <w:sz w:val="24"/>
        <w:szCs w:val="24"/>
      </w:rPr>
      <w:fldChar w:fldCharType="separate"/>
    </w:r>
    <w:r w:rsidR="00FE3A1B">
      <w:rPr>
        <w:noProof/>
        <w:sz w:val="24"/>
        <w:szCs w:val="24"/>
      </w:rPr>
      <w:t>2</w:t>
    </w:r>
    <w:r w:rsidR="00380C1D" w:rsidRPr="002346AA">
      <w:rPr>
        <w:sz w:val="24"/>
        <w:szCs w:val="24"/>
      </w:rPr>
      <w:fldChar w:fldCharType="end"/>
    </w:r>
    <w:r w:rsidR="0050324D">
      <w:rPr>
        <w:sz w:val="24"/>
        <w:szCs w:val="24"/>
      </w:rPr>
      <w:t xml:space="preserve"> </w:t>
    </w:r>
    <w:r w:rsidR="0050324D">
      <w:rPr>
        <w:rFonts w:hint="eastAsia"/>
        <w:sz w:val="24"/>
        <w:szCs w:val="24"/>
      </w:rPr>
      <w:t>页</w:t>
    </w:r>
    <w:r w:rsidRPr="00F509A1">
      <w:rPr>
        <w:sz w:val="24"/>
        <w:szCs w:val="24"/>
        <w:lang w:val="zh-CN"/>
      </w:rPr>
      <w:t xml:space="preserve"> </w:t>
    </w:r>
  </w:p>
  <w:p w:rsidR="00181068" w:rsidRDefault="001810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194D"/>
    <w:multiLevelType w:val="hybridMultilevel"/>
    <w:tmpl w:val="B6404B42"/>
    <w:lvl w:ilvl="0" w:tplc="42B6C6D4">
      <w:start w:val="1"/>
      <w:numFmt w:val="decimal"/>
      <w:lvlText w:val="%1"/>
      <w:lvlJc w:val="left"/>
      <w:pPr>
        <w:tabs>
          <w:tab w:val="num" w:pos="360"/>
        </w:tabs>
        <w:ind w:left="284" w:hanging="284"/>
      </w:pPr>
      <w:rPr>
        <w:rFonts w:hint="eastAsia"/>
      </w:rPr>
    </w:lvl>
    <w:lvl w:ilvl="1" w:tplc="97F2A21E">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AEE"/>
    <w:rsid w:val="000369E4"/>
    <w:rsid w:val="00060F6F"/>
    <w:rsid w:val="00061CD3"/>
    <w:rsid w:val="00066123"/>
    <w:rsid w:val="000850F4"/>
    <w:rsid w:val="000B70E4"/>
    <w:rsid w:val="000E394A"/>
    <w:rsid w:val="001116BA"/>
    <w:rsid w:val="00112244"/>
    <w:rsid w:val="00130793"/>
    <w:rsid w:val="0013208E"/>
    <w:rsid w:val="00161A75"/>
    <w:rsid w:val="001630EF"/>
    <w:rsid w:val="00181068"/>
    <w:rsid w:val="001F3FA8"/>
    <w:rsid w:val="00215E00"/>
    <w:rsid w:val="002346AA"/>
    <w:rsid w:val="002A2DF4"/>
    <w:rsid w:val="002A32CB"/>
    <w:rsid w:val="002B0314"/>
    <w:rsid w:val="002E620A"/>
    <w:rsid w:val="002F04D1"/>
    <w:rsid w:val="00307D4B"/>
    <w:rsid w:val="00380C1D"/>
    <w:rsid w:val="00382EBD"/>
    <w:rsid w:val="003921F7"/>
    <w:rsid w:val="003B506D"/>
    <w:rsid w:val="003D5A01"/>
    <w:rsid w:val="0040038C"/>
    <w:rsid w:val="0044007B"/>
    <w:rsid w:val="0048628C"/>
    <w:rsid w:val="004A01A8"/>
    <w:rsid w:val="004A504B"/>
    <w:rsid w:val="004A5AF9"/>
    <w:rsid w:val="004A6709"/>
    <w:rsid w:val="004E2412"/>
    <w:rsid w:val="0050324D"/>
    <w:rsid w:val="0051774A"/>
    <w:rsid w:val="00536C7E"/>
    <w:rsid w:val="00541794"/>
    <w:rsid w:val="00543701"/>
    <w:rsid w:val="005439AE"/>
    <w:rsid w:val="005540FC"/>
    <w:rsid w:val="00566A7D"/>
    <w:rsid w:val="005A3313"/>
    <w:rsid w:val="005B4BA7"/>
    <w:rsid w:val="005F2E9D"/>
    <w:rsid w:val="005F3765"/>
    <w:rsid w:val="00605D71"/>
    <w:rsid w:val="0064057D"/>
    <w:rsid w:val="006513C9"/>
    <w:rsid w:val="00651D4C"/>
    <w:rsid w:val="0067542F"/>
    <w:rsid w:val="006E0D3D"/>
    <w:rsid w:val="00704554"/>
    <w:rsid w:val="007215D4"/>
    <w:rsid w:val="007314C6"/>
    <w:rsid w:val="007409D3"/>
    <w:rsid w:val="0078123D"/>
    <w:rsid w:val="00796CA9"/>
    <w:rsid w:val="007E2155"/>
    <w:rsid w:val="008041EC"/>
    <w:rsid w:val="0084250C"/>
    <w:rsid w:val="0087758F"/>
    <w:rsid w:val="0088235B"/>
    <w:rsid w:val="008824A7"/>
    <w:rsid w:val="00890C54"/>
    <w:rsid w:val="008A4323"/>
    <w:rsid w:val="009031CC"/>
    <w:rsid w:val="00934E47"/>
    <w:rsid w:val="00935432"/>
    <w:rsid w:val="0097445B"/>
    <w:rsid w:val="009800FE"/>
    <w:rsid w:val="00992031"/>
    <w:rsid w:val="00996749"/>
    <w:rsid w:val="009C27A5"/>
    <w:rsid w:val="009D2921"/>
    <w:rsid w:val="00A03190"/>
    <w:rsid w:val="00A05E64"/>
    <w:rsid w:val="00A16AE2"/>
    <w:rsid w:val="00A71BC4"/>
    <w:rsid w:val="00A76F00"/>
    <w:rsid w:val="00A81AC9"/>
    <w:rsid w:val="00A8610B"/>
    <w:rsid w:val="00AB076D"/>
    <w:rsid w:val="00AC0D2B"/>
    <w:rsid w:val="00AE1F9F"/>
    <w:rsid w:val="00B1256F"/>
    <w:rsid w:val="00B30334"/>
    <w:rsid w:val="00B432B6"/>
    <w:rsid w:val="00B44FEF"/>
    <w:rsid w:val="00B72FAC"/>
    <w:rsid w:val="00B761AD"/>
    <w:rsid w:val="00B85D89"/>
    <w:rsid w:val="00BD040A"/>
    <w:rsid w:val="00BD56DD"/>
    <w:rsid w:val="00BE27C0"/>
    <w:rsid w:val="00BE6C47"/>
    <w:rsid w:val="00C31032"/>
    <w:rsid w:val="00C32026"/>
    <w:rsid w:val="00C34FA0"/>
    <w:rsid w:val="00C63C1D"/>
    <w:rsid w:val="00C6616F"/>
    <w:rsid w:val="00C73106"/>
    <w:rsid w:val="00C8166B"/>
    <w:rsid w:val="00C87E72"/>
    <w:rsid w:val="00C9096B"/>
    <w:rsid w:val="00C97362"/>
    <w:rsid w:val="00CA4D13"/>
    <w:rsid w:val="00CB6372"/>
    <w:rsid w:val="00CC5238"/>
    <w:rsid w:val="00CD4351"/>
    <w:rsid w:val="00CE7BE6"/>
    <w:rsid w:val="00D01525"/>
    <w:rsid w:val="00D20B3C"/>
    <w:rsid w:val="00D42994"/>
    <w:rsid w:val="00D728E1"/>
    <w:rsid w:val="00D73CEA"/>
    <w:rsid w:val="00D770DB"/>
    <w:rsid w:val="00D847DD"/>
    <w:rsid w:val="00DE391B"/>
    <w:rsid w:val="00E21C3B"/>
    <w:rsid w:val="00E32079"/>
    <w:rsid w:val="00E34AEE"/>
    <w:rsid w:val="00E43F59"/>
    <w:rsid w:val="00E7000D"/>
    <w:rsid w:val="00E71105"/>
    <w:rsid w:val="00EE015D"/>
    <w:rsid w:val="00F105C5"/>
    <w:rsid w:val="00F13A66"/>
    <w:rsid w:val="00F201C9"/>
    <w:rsid w:val="00F351C0"/>
    <w:rsid w:val="00F509A1"/>
    <w:rsid w:val="00F57A4B"/>
    <w:rsid w:val="00F73969"/>
    <w:rsid w:val="00FA64B3"/>
    <w:rsid w:val="00FB5E19"/>
    <w:rsid w:val="00FB6515"/>
    <w:rsid w:val="00FD684E"/>
    <w:rsid w:val="00FE3A1B"/>
    <w:rsid w:val="00FF7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A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28E1"/>
    <w:pPr>
      <w:widowControl/>
      <w:spacing w:before="100" w:beforeAutospacing="1" w:after="100" w:afterAutospacing="1"/>
      <w:jc w:val="left"/>
    </w:pPr>
    <w:rPr>
      <w:rFonts w:ascii="宋体" w:hAnsi="宋体" w:cs="宋体"/>
      <w:kern w:val="0"/>
      <w:sz w:val="24"/>
      <w:szCs w:val="24"/>
    </w:rPr>
  </w:style>
  <w:style w:type="character" w:styleId="a4">
    <w:name w:val="Hyperlink"/>
    <w:basedOn w:val="a0"/>
    <w:rsid w:val="006E0D3D"/>
    <w:rPr>
      <w:color w:val="0000FF"/>
      <w:u w:val="single"/>
    </w:rPr>
  </w:style>
  <w:style w:type="table" w:styleId="a5">
    <w:name w:val="Table Grid"/>
    <w:basedOn w:val="a1"/>
    <w:rsid w:val="00061C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F3FA8"/>
    <w:rPr>
      <w:sz w:val="18"/>
      <w:szCs w:val="18"/>
    </w:rPr>
  </w:style>
  <w:style w:type="paragraph" w:styleId="a7">
    <w:name w:val="header"/>
    <w:basedOn w:val="a"/>
    <w:link w:val="Char"/>
    <w:rsid w:val="004A6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A6709"/>
    <w:rPr>
      <w:kern w:val="2"/>
      <w:sz w:val="18"/>
      <w:szCs w:val="18"/>
    </w:rPr>
  </w:style>
  <w:style w:type="paragraph" w:styleId="a8">
    <w:name w:val="footer"/>
    <w:basedOn w:val="a"/>
    <w:link w:val="Char0"/>
    <w:rsid w:val="004A6709"/>
    <w:pPr>
      <w:tabs>
        <w:tab w:val="center" w:pos="4153"/>
        <w:tab w:val="right" w:pos="8306"/>
      </w:tabs>
      <w:snapToGrid w:val="0"/>
      <w:jc w:val="left"/>
    </w:pPr>
    <w:rPr>
      <w:sz w:val="18"/>
      <w:szCs w:val="18"/>
    </w:rPr>
  </w:style>
  <w:style w:type="character" w:customStyle="1" w:styleId="Char0">
    <w:name w:val="页脚 Char"/>
    <w:basedOn w:val="a0"/>
    <w:link w:val="a8"/>
    <w:rsid w:val="004A670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am.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Legend (Beijing) Limited</Company>
  <LinksUpToDate>false</LinksUpToDate>
  <CharactersWithSpaces>1353</CharactersWithSpaces>
  <SharedDoc>false</SharedDoc>
  <HLinks>
    <vt:vector size="6" baseType="variant">
      <vt:variant>
        <vt:i4>2359347</vt:i4>
      </vt:variant>
      <vt:variant>
        <vt:i4>0</vt:i4>
      </vt:variant>
      <vt:variant>
        <vt:i4>0</vt:i4>
      </vt:variant>
      <vt:variant>
        <vt:i4>5</vt:i4>
      </vt:variant>
      <vt:variant>
        <vt:lpwstr>http://www.ocam.com.cn/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认证证书及标志使用声明</dc:title>
  <dc:creator>Lenovo User</dc:creator>
  <cp:lastModifiedBy>Miss Chen</cp:lastModifiedBy>
  <cp:revision>1</cp:revision>
  <cp:lastPrinted>2022-03-14T05:44:00Z</cp:lastPrinted>
  <dcterms:created xsi:type="dcterms:W3CDTF">2022-07-01T06:14:00Z</dcterms:created>
  <dcterms:modified xsi:type="dcterms:W3CDTF">2022-07-01T06:14:00Z</dcterms:modified>
</cp:coreProperties>
</file>